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FBBA" w14:textId="77777777" w:rsidR="00766197" w:rsidRPr="005F371C" w:rsidRDefault="0036158A" w:rsidP="00766197">
      <w:pPr>
        <w:pStyle w:val="Altyaz"/>
        <w:jc w:val="center"/>
        <w:rPr>
          <w:noProof/>
          <w:sz w:val="24"/>
          <w:szCs w:val="24"/>
        </w:rPr>
      </w:pPr>
      <w:bookmarkStart w:id="0" w:name="bookmark122"/>
      <w:r w:rsidRPr="005F371C">
        <w:rPr>
          <w:noProof/>
          <w:sz w:val="24"/>
          <w:szCs w:val="24"/>
        </w:rPr>
        <w:t>T.C.</w:t>
      </w:r>
    </w:p>
    <w:p w14:paraId="72174BA9" w14:textId="1FB0EC27" w:rsidR="0036158A" w:rsidRPr="005F371C" w:rsidRDefault="00766197" w:rsidP="00766197">
      <w:pPr>
        <w:pStyle w:val="Altyaz"/>
        <w:jc w:val="center"/>
        <w:rPr>
          <w:noProof/>
          <w:sz w:val="24"/>
          <w:szCs w:val="24"/>
        </w:rPr>
      </w:pPr>
      <w:r w:rsidRPr="005F371C">
        <w:rPr>
          <w:noProof/>
          <w:sz w:val="24"/>
          <w:szCs w:val="24"/>
        </w:rPr>
        <w:t xml:space="preserve">ÇINAR </w:t>
      </w:r>
      <w:r w:rsidR="0036158A" w:rsidRPr="005F371C">
        <w:rPr>
          <w:noProof/>
          <w:sz w:val="24"/>
          <w:szCs w:val="24"/>
        </w:rPr>
        <w:t>KAYMAKAMLIĞI</w:t>
      </w:r>
    </w:p>
    <w:p w14:paraId="02BE93A6" w14:textId="683EDDD9" w:rsidR="00331D82" w:rsidRPr="005F371C" w:rsidRDefault="00766197" w:rsidP="003343B1">
      <w:pPr>
        <w:jc w:val="center"/>
        <w:rPr>
          <w:rFonts w:ascii="Times New Roman" w:hAnsi="Times New Roman" w:cs="Times New Roman"/>
          <w:b/>
          <w:sz w:val="24"/>
          <w:szCs w:val="24"/>
        </w:rPr>
      </w:pPr>
      <w:r w:rsidRPr="005F371C">
        <w:rPr>
          <w:rFonts w:ascii="Times New Roman" w:hAnsi="Times New Roman" w:cs="Times New Roman"/>
          <w:b/>
          <w:sz w:val="24"/>
          <w:szCs w:val="24"/>
        </w:rPr>
        <w:t>K</w:t>
      </w:r>
      <w:r w:rsidR="00BE4E57">
        <w:rPr>
          <w:rFonts w:ascii="Times New Roman" w:hAnsi="Times New Roman" w:cs="Times New Roman"/>
          <w:b/>
          <w:sz w:val="24"/>
          <w:szCs w:val="24"/>
        </w:rPr>
        <w:t>arasungur İmam Hatip</w:t>
      </w:r>
      <w:r w:rsidRPr="005F371C">
        <w:rPr>
          <w:rFonts w:ascii="Times New Roman" w:hAnsi="Times New Roman" w:cs="Times New Roman"/>
          <w:b/>
          <w:sz w:val="24"/>
          <w:szCs w:val="24"/>
        </w:rPr>
        <w:t xml:space="preserve"> </w:t>
      </w:r>
      <w:r w:rsidR="000017CC">
        <w:rPr>
          <w:rFonts w:ascii="Times New Roman" w:hAnsi="Times New Roman" w:cs="Times New Roman"/>
          <w:b/>
          <w:sz w:val="24"/>
          <w:szCs w:val="24"/>
        </w:rPr>
        <w:t>Orta</w:t>
      </w:r>
      <w:r w:rsidR="00584B7A" w:rsidRPr="005F371C">
        <w:rPr>
          <w:rFonts w:ascii="Times New Roman" w:hAnsi="Times New Roman" w:cs="Times New Roman"/>
          <w:b/>
          <w:sz w:val="24"/>
          <w:szCs w:val="24"/>
        </w:rPr>
        <w:t>okulu</w:t>
      </w:r>
      <w:r w:rsidRPr="005F371C">
        <w:rPr>
          <w:rFonts w:ascii="Times New Roman" w:hAnsi="Times New Roman" w:cs="Times New Roman"/>
          <w:b/>
          <w:sz w:val="24"/>
          <w:szCs w:val="24"/>
        </w:rPr>
        <w:t xml:space="preserve"> </w:t>
      </w:r>
      <w:r w:rsidR="0036158A" w:rsidRPr="005F371C">
        <w:rPr>
          <w:rFonts w:ascii="Times New Roman" w:hAnsi="Times New Roman" w:cs="Times New Roman"/>
          <w:b/>
          <w:sz w:val="24"/>
          <w:szCs w:val="24"/>
        </w:rPr>
        <w:t>Müdürlüğü</w:t>
      </w:r>
    </w:p>
    <w:p w14:paraId="64330784" w14:textId="77777777" w:rsidR="003343B1" w:rsidRPr="005F371C" w:rsidRDefault="003343B1" w:rsidP="003343B1">
      <w:pPr>
        <w:jc w:val="center"/>
        <w:rPr>
          <w:rFonts w:ascii="Times New Roman" w:hAnsi="Times New Roman" w:cs="Times New Roman"/>
          <w:b/>
          <w:sz w:val="28"/>
          <w:szCs w:val="28"/>
        </w:rPr>
      </w:pPr>
    </w:p>
    <w:p w14:paraId="14B44659" w14:textId="77777777" w:rsidR="0036158A" w:rsidRPr="005F371C" w:rsidRDefault="0036158A" w:rsidP="0036158A">
      <w:pPr>
        <w:pStyle w:val="Balk1"/>
        <w:ind w:left="0" w:right="-288"/>
        <w:jc w:val="center"/>
        <w:rPr>
          <w:b/>
          <w:bCs/>
          <w:spacing w:val="4"/>
          <w:szCs w:val="24"/>
        </w:rPr>
      </w:pPr>
      <w:r w:rsidRPr="005F371C">
        <w:rPr>
          <w:b/>
          <w:bCs/>
          <w:spacing w:val="4"/>
          <w:szCs w:val="24"/>
        </w:rPr>
        <w:t>TEKNİK ŞARTNAME</w:t>
      </w:r>
    </w:p>
    <w:p w14:paraId="62FB8452" w14:textId="77777777" w:rsidR="0036158A" w:rsidRPr="005F371C" w:rsidRDefault="0036158A" w:rsidP="0036158A">
      <w:pPr>
        <w:rPr>
          <w:rFonts w:ascii="Times New Roman" w:hAnsi="Times New Roman" w:cs="Times New Roman"/>
        </w:rPr>
      </w:pPr>
    </w:p>
    <w:p w14:paraId="66101C46" w14:textId="77777777" w:rsidR="0036158A" w:rsidRPr="005F371C" w:rsidRDefault="0036158A" w:rsidP="00EB549F">
      <w:pPr>
        <w:pStyle w:val="ListeParagraf"/>
        <w:widowControl/>
        <w:numPr>
          <w:ilvl w:val="3"/>
          <w:numId w:val="1"/>
        </w:numPr>
        <w:spacing w:before="80"/>
        <w:ind w:left="426" w:hanging="426"/>
        <w:jc w:val="both"/>
        <w:rPr>
          <w:b/>
          <w:szCs w:val="24"/>
        </w:rPr>
      </w:pPr>
      <w:r w:rsidRPr="005F371C">
        <w:rPr>
          <w:b/>
          <w:szCs w:val="24"/>
        </w:rPr>
        <w:t>İŞİN KONUSU ve TANIMI</w:t>
      </w:r>
    </w:p>
    <w:p w14:paraId="13198525" w14:textId="5B99E707" w:rsidR="0036158A" w:rsidRPr="005F371C" w:rsidRDefault="00D10705" w:rsidP="0036158A">
      <w:pPr>
        <w:pStyle w:val="GvdeMetni1"/>
        <w:tabs>
          <w:tab w:val="left" w:pos="284"/>
          <w:tab w:val="left" w:pos="709"/>
        </w:tabs>
        <w:jc w:val="both"/>
        <w:rPr>
          <w:sz w:val="22"/>
          <w:szCs w:val="22"/>
        </w:rPr>
      </w:pPr>
      <w:r w:rsidRPr="005F371C">
        <w:t xml:space="preserve">İdaremizin hizmet, faaliyetlerinde kullanılmak üzere </w:t>
      </w:r>
      <w:r w:rsidR="0036158A" w:rsidRPr="005F371C">
        <w:rPr>
          <w:sz w:val="22"/>
          <w:szCs w:val="22"/>
        </w:rPr>
        <w:t xml:space="preserve">çeşitli özelliklerde </w:t>
      </w:r>
      <w:r w:rsidR="005D7509">
        <w:rPr>
          <w:sz w:val="22"/>
          <w:szCs w:val="22"/>
        </w:rPr>
        <w:t>9</w:t>
      </w:r>
      <w:r w:rsidR="00D0420F" w:rsidRPr="005F371C">
        <w:rPr>
          <w:sz w:val="22"/>
          <w:szCs w:val="22"/>
        </w:rPr>
        <w:t xml:space="preserve"> </w:t>
      </w:r>
      <w:r w:rsidR="00F95421" w:rsidRPr="005F371C">
        <w:rPr>
          <w:sz w:val="22"/>
          <w:szCs w:val="22"/>
        </w:rPr>
        <w:t>(</w:t>
      </w:r>
      <w:r w:rsidR="005D7509">
        <w:rPr>
          <w:sz w:val="22"/>
          <w:szCs w:val="22"/>
        </w:rPr>
        <w:t>DOKUZ</w:t>
      </w:r>
      <w:r w:rsidR="00AC40EF" w:rsidRPr="005F371C">
        <w:rPr>
          <w:sz w:val="22"/>
          <w:szCs w:val="22"/>
        </w:rPr>
        <w:t xml:space="preserve">)  </w:t>
      </w:r>
      <w:r w:rsidRPr="005F371C">
        <w:rPr>
          <w:sz w:val="22"/>
          <w:szCs w:val="22"/>
        </w:rPr>
        <w:t>kalem malzeme</w:t>
      </w:r>
      <w:r w:rsidR="0036158A" w:rsidRPr="005F371C">
        <w:rPr>
          <w:sz w:val="22"/>
          <w:szCs w:val="22"/>
        </w:rPr>
        <w:t xml:space="preserve"> temini işidir.</w:t>
      </w:r>
    </w:p>
    <w:p w14:paraId="55159C81" w14:textId="77777777" w:rsidR="0036158A" w:rsidRPr="005F371C" w:rsidRDefault="0036158A" w:rsidP="0036158A">
      <w:pPr>
        <w:pStyle w:val="GvdeMetni1"/>
        <w:tabs>
          <w:tab w:val="left" w:pos="284"/>
          <w:tab w:val="left" w:pos="709"/>
        </w:tabs>
        <w:jc w:val="both"/>
        <w:rPr>
          <w:bCs/>
          <w:szCs w:val="24"/>
        </w:rPr>
      </w:pPr>
    </w:p>
    <w:p w14:paraId="3921E651" w14:textId="77777777" w:rsidR="0036158A" w:rsidRPr="005F371C" w:rsidRDefault="0036158A" w:rsidP="00EB549F">
      <w:pPr>
        <w:pStyle w:val="ListeParagraf"/>
        <w:widowControl/>
        <w:numPr>
          <w:ilvl w:val="3"/>
          <w:numId w:val="1"/>
        </w:numPr>
        <w:spacing w:before="80"/>
        <w:ind w:left="426" w:hanging="426"/>
        <w:jc w:val="both"/>
        <w:rPr>
          <w:b/>
          <w:szCs w:val="24"/>
        </w:rPr>
      </w:pPr>
      <w:r w:rsidRPr="005F371C">
        <w:rPr>
          <w:b/>
          <w:szCs w:val="24"/>
        </w:rPr>
        <w:t>AMAÇ ve KAPSAM</w:t>
      </w:r>
    </w:p>
    <w:p w14:paraId="648D8904" w14:textId="34893B98" w:rsidR="003368EF" w:rsidRPr="005F371C" w:rsidRDefault="003368EF" w:rsidP="003368EF">
      <w:pPr>
        <w:jc w:val="both"/>
        <w:rPr>
          <w:rFonts w:ascii="Times New Roman" w:hAnsi="Times New Roman" w:cs="Times New Roman"/>
        </w:rPr>
      </w:pPr>
      <w:r w:rsidRPr="005F371C">
        <w:rPr>
          <w:rFonts w:ascii="Times New Roman" w:hAnsi="Times New Roman" w:cs="Times New Roman"/>
        </w:rPr>
        <w:t xml:space="preserve">Bu şartname, İdaremizin hizmet ve faaliyetlerde kullanılmak üzere </w:t>
      </w:r>
      <w:r w:rsidR="00766197" w:rsidRPr="005F371C">
        <w:rPr>
          <w:rFonts w:ascii="Times New Roman" w:hAnsi="Times New Roman" w:cs="Times New Roman"/>
        </w:rPr>
        <w:t>Çınar</w:t>
      </w:r>
      <w:r w:rsidR="00616D5B" w:rsidRPr="005F371C">
        <w:rPr>
          <w:rFonts w:ascii="Times New Roman" w:hAnsi="Times New Roman" w:cs="Times New Roman"/>
        </w:rPr>
        <w:t>/</w:t>
      </w:r>
      <w:r w:rsidR="00783811" w:rsidRPr="00783811">
        <w:t xml:space="preserve"> </w:t>
      </w:r>
      <w:r w:rsidR="00783811" w:rsidRPr="005F371C">
        <w:t>K</w:t>
      </w:r>
      <w:r w:rsidR="00783811">
        <w:t xml:space="preserve">arasungur İmam Hatip </w:t>
      </w:r>
      <w:r w:rsidR="00783811" w:rsidRPr="005F371C">
        <w:t xml:space="preserve"> </w:t>
      </w:r>
      <w:r w:rsidR="00783811">
        <w:t xml:space="preserve">Ortaokulu </w:t>
      </w:r>
      <w:r w:rsidRPr="005F371C">
        <w:rPr>
          <w:rFonts w:ascii="Times New Roman" w:hAnsi="Times New Roman" w:cs="Times New Roman"/>
        </w:rPr>
        <w:t xml:space="preserve">Müdürlüğü kurumsal kimliğine uygun olarak çeşitli özelliklerde </w:t>
      </w:r>
      <w:r w:rsidR="005D7509">
        <w:t>9</w:t>
      </w:r>
      <w:r w:rsidR="000017CC" w:rsidRPr="005F371C">
        <w:t xml:space="preserve"> (</w:t>
      </w:r>
      <w:r w:rsidR="005D7509">
        <w:t>DOKU</w:t>
      </w:r>
      <w:r w:rsidR="000017CC">
        <w:t>Z</w:t>
      </w:r>
      <w:r w:rsidR="000017CC" w:rsidRPr="005F371C">
        <w:t xml:space="preserve">)  </w:t>
      </w:r>
      <w:r w:rsidR="00AC40EF" w:rsidRPr="005F371C">
        <w:t xml:space="preserve">kalem </w:t>
      </w:r>
      <w:r w:rsidRPr="005F371C">
        <w:rPr>
          <w:rFonts w:ascii="Times New Roman" w:hAnsi="Times New Roman" w:cs="Times New Roman"/>
        </w:rPr>
        <w:t>malzemenin temini ile ilgili usul, esas ve prensipleri kapsar.</w:t>
      </w:r>
    </w:p>
    <w:p w14:paraId="24CE4542" w14:textId="77777777" w:rsidR="0036158A" w:rsidRPr="005F371C" w:rsidRDefault="0036158A" w:rsidP="003368EF">
      <w:pPr>
        <w:jc w:val="both"/>
        <w:rPr>
          <w:b/>
          <w:szCs w:val="24"/>
        </w:rPr>
      </w:pPr>
      <w:r w:rsidRPr="005F371C">
        <w:rPr>
          <w:b/>
          <w:szCs w:val="24"/>
        </w:rPr>
        <w:t>TANIMLAR</w:t>
      </w:r>
    </w:p>
    <w:p w14:paraId="1843B08C" w14:textId="41D55E04" w:rsidR="00331D82" w:rsidRPr="005F371C" w:rsidRDefault="0036158A" w:rsidP="00EB549F">
      <w:pPr>
        <w:pStyle w:val="ListeParagraf"/>
        <w:widowControl/>
        <w:numPr>
          <w:ilvl w:val="0"/>
          <w:numId w:val="3"/>
        </w:numPr>
        <w:spacing w:after="200" w:line="360" w:lineRule="auto"/>
        <w:contextualSpacing/>
        <w:rPr>
          <w:sz w:val="22"/>
          <w:szCs w:val="22"/>
        </w:rPr>
      </w:pPr>
      <w:r w:rsidRPr="005F371C">
        <w:rPr>
          <w:sz w:val="22"/>
          <w:szCs w:val="22"/>
        </w:rPr>
        <w:t>Kurum</w:t>
      </w:r>
      <w:r w:rsidRPr="005F371C">
        <w:rPr>
          <w:sz w:val="22"/>
          <w:szCs w:val="22"/>
        </w:rPr>
        <w:tab/>
      </w:r>
      <w:r w:rsidRPr="005F371C">
        <w:rPr>
          <w:sz w:val="22"/>
          <w:szCs w:val="22"/>
        </w:rPr>
        <w:tab/>
        <w:t xml:space="preserve">:   </w:t>
      </w:r>
      <w:r w:rsidR="00766197" w:rsidRPr="005F371C">
        <w:t>K</w:t>
      </w:r>
      <w:r w:rsidR="00783811">
        <w:t xml:space="preserve">arasungur İmam Hatip </w:t>
      </w:r>
      <w:r w:rsidR="00766197" w:rsidRPr="005F371C">
        <w:t xml:space="preserve"> </w:t>
      </w:r>
      <w:r w:rsidR="000017CC">
        <w:t>Orta</w:t>
      </w:r>
      <w:r w:rsidR="00766197" w:rsidRPr="005F371C">
        <w:t>okulu</w:t>
      </w:r>
    </w:p>
    <w:p w14:paraId="77D8ADD8" w14:textId="77777777" w:rsidR="0036158A" w:rsidRPr="005F371C" w:rsidRDefault="0036158A" w:rsidP="00EB549F">
      <w:pPr>
        <w:pStyle w:val="ListeParagraf"/>
        <w:widowControl/>
        <w:numPr>
          <w:ilvl w:val="0"/>
          <w:numId w:val="3"/>
        </w:numPr>
        <w:spacing w:after="200" w:line="360" w:lineRule="auto"/>
        <w:contextualSpacing/>
        <w:rPr>
          <w:sz w:val="22"/>
          <w:szCs w:val="22"/>
        </w:rPr>
      </w:pPr>
      <w:r w:rsidRPr="005F371C">
        <w:rPr>
          <w:sz w:val="22"/>
          <w:szCs w:val="22"/>
        </w:rPr>
        <w:t>Firma / İstekli</w:t>
      </w:r>
      <w:r w:rsidRPr="005F371C">
        <w:rPr>
          <w:sz w:val="22"/>
          <w:szCs w:val="22"/>
        </w:rPr>
        <w:tab/>
        <w:t>:   İş için teklif veren gerçek ve tüzel kişi</w:t>
      </w:r>
    </w:p>
    <w:p w14:paraId="4E922025" w14:textId="243CBF41" w:rsidR="0036158A" w:rsidRPr="005F371C" w:rsidRDefault="0036158A" w:rsidP="00EB549F">
      <w:pPr>
        <w:pStyle w:val="ListeParagraf"/>
        <w:widowControl/>
        <w:numPr>
          <w:ilvl w:val="0"/>
          <w:numId w:val="3"/>
        </w:numPr>
        <w:spacing w:after="200" w:line="360" w:lineRule="auto"/>
        <w:contextualSpacing/>
        <w:rPr>
          <w:sz w:val="22"/>
          <w:szCs w:val="22"/>
        </w:rPr>
      </w:pPr>
      <w:r w:rsidRPr="005F371C">
        <w:rPr>
          <w:sz w:val="22"/>
          <w:szCs w:val="22"/>
        </w:rPr>
        <w:t>Taraf</w:t>
      </w:r>
      <w:r w:rsidRPr="005F371C">
        <w:rPr>
          <w:sz w:val="22"/>
          <w:szCs w:val="22"/>
        </w:rPr>
        <w:tab/>
      </w:r>
      <w:r w:rsidRPr="005F371C">
        <w:rPr>
          <w:sz w:val="22"/>
          <w:szCs w:val="22"/>
        </w:rPr>
        <w:tab/>
        <w:t xml:space="preserve">:   </w:t>
      </w:r>
      <w:r w:rsidR="00783811" w:rsidRPr="005F371C">
        <w:t>K</w:t>
      </w:r>
      <w:r w:rsidR="00783811">
        <w:t xml:space="preserve">arasungur İmam Hatip </w:t>
      </w:r>
      <w:r w:rsidR="00783811" w:rsidRPr="005F371C">
        <w:t xml:space="preserve"> </w:t>
      </w:r>
      <w:r w:rsidR="00783811">
        <w:t xml:space="preserve">Ortaokulu </w:t>
      </w:r>
      <w:r w:rsidRPr="005F371C">
        <w:rPr>
          <w:sz w:val="22"/>
          <w:szCs w:val="22"/>
        </w:rPr>
        <w:t>veya İstekli Firma</w:t>
      </w:r>
    </w:p>
    <w:p w14:paraId="56E7FBD7" w14:textId="77777777" w:rsidR="00331D82" w:rsidRPr="005F371C" w:rsidRDefault="00331D82" w:rsidP="00331D82">
      <w:pPr>
        <w:pStyle w:val="ListeParagraf"/>
        <w:widowControl/>
        <w:spacing w:after="200" w:line="360" w:lineRule="auto"/>
        <w:ind w:left="720"/>
        <w:contextualSpacing/>
      </w:pPr>
    </w:p>
    <w:p w14:paraId="1CB53D20" w14:textId="77777777" w:rsidR="0036158A" w:rsidRPr="005F371C" w:rsidRDefault="0036158A" w:rsidP="00EB549F">
      <w:pPr>
        <w:pStyle w:val="ListeParagraf"/>
        <w:widowControl/>
        <w:numPr>
          <w:ilvl w:val="3"/>
          <w:numId w:val="1"/>
        </w:numPr>
        <w:spacing w:before="80"/>
        <w:ind w:left="426" w:hanging="426"/>
        <w:jc w:val="both"/>
        <w:rPr>
          <w:b/>
          <w:szCs w:val="24"/>
        </w:rPr>
      </w:pPr>
      <w:r w:rsidRPr="005F371C">
        <w:rPr>
          <w:b/>
          <w:szCs w:val="24"/>
        </w:rPr>
        <w:t>İŞİN TARİFİ ve HİZMET SÜRESİ</w:t>
      </w:r>
    </w:p>
    <w:p w14:paraId="5D6F5FB4" w14:textId="77777777" w:rsidR="005D1EB9" w:rsidRPr="005F371C" w:rsidRDefault="005D1EB9" w:rsidP="005D1EB9">
      <w:pPr>
        <w:pStyle w:val="ListeParagraf"/>
        <w:ind w:left="567"/>
        <w:jc w:val="both"/>
        <w:rPr>
          <w:bCs/>
          <w:sz w:val="22"/>
          <w:szCs w:val="22"/>
        </w:rPr>
      </w:pPr>
    </w:p>
    <w:p w14:paraId="679E1C75" w14:textId="64FD1DDC" w:rsidR="0036158A" w:rsidRPr="005F371C" w:rsidRDefault="0036158A" w:rsidP="00EB549F">
      <w:pPr>
        <w:pStyle w:val="ListeParagraf"/>
        <w:numPr>
          <w:ilvl w:val="0"/>
          <w:numId w:val="2"/>
        </w:numPr>
        <w:ind w:left="567" w:hanging="436"/>
        <w:jc w:val="both"/>
        <w:rPr>
          <w:bCs/>
          <w:sz w:val="22"/>
          <w:szCs w:val="22"/>
        </w:rPr>
      </w:pPr>
      <w:r w:rsidRPr="005F371C">
        <w:rPr>
          <w:bCs/>
          <w:sz w:val="22"/>
          <w:szCs w:val="22"/>
        </w:rPr>
        <w:t>Her Üründen ihtiyaç oranında alınacak olup üstte belirtilen tabloya birim/adet/paket fiyatı yazılacaktır.</w:t>
      </w:r>
    </w:p>
    <w:p w14:paraId="37B69623" w14:textId="77777777" w:rsidR="0036158A" w:rsidRPr="005F371C" w:rsidRDefault="0036158A" w:rsidP="00EB549F">
      <w:pPr>
        <w:pStyle w:val="ListeParagraf"/>
        <w:numPr>
          <w:ilvl w:val="0"/>
          <w:numId w:val="2"/>
        </w:numPr>
        <w:ind w:left="567" w:hanging="436"/>
        <w:jc w:val="both"/>
        <w:rPr>
          <w:bCs/>
          <w:sz w:val="22"/>
          <w:szCs w:val="22"/>
        </w:rPr>
      </w:pPr>
      <w:r w:rsidRPr="005F371C">
        <w:rPr>
          <w:bCs/>
          <w:sz w:val="22"/>
          <w:szCs w:val="22"/>
        </w:rPr>
        <w:t>Aşağıdaki listede adet ve özellikleri belirtilen malzemeler temin edilerek İdareye teslim edilecektir.</w:t>
      </w:r>
    </w:p>
    <w:p w14:paraId="72AA8A30" w14:textId="77777777" w:rsidR="0036158A" w:rsidRPr="005F371C" w:rsidRDefault="0036158A" w:rsidP="00EB549F">
      <w:pPr>
        <w:pStyle w:val="ListeParagraf"/>
        <w:numPr>
          <w:ilvl w:val="0"/>
          <w:numId w:val="2"/>
        </w:numPr>
        <w:ind w:left="567" w:hanging="436"/>
        <w:jc w:val="both"/>
        <w:rPr>
          <w:bCs/>
          <w:sz w:val="22"/>
          <w:szCs w:val="22"/>
        </w:rPr>
      </w:pPr>
      <w:r w:rsidRPr="005F371C">
        <w:rPr>
          <w:sz w:val="22"/>
          <w:szCs w:val="22"/>
        </w:rPr>
        <w:t>Ürünler üst düzey kalitede ve 1. sınıf standartlarda olacaktır.</w:t>
      </w:r>
    </w:p>
    <w:p w14:paraId="13844C99" w14:textId="0F7EF5EE" w:rsidR="0036158A" w:rsidRPr="005F371C" w:rsidRDefault="0036158A" w:rsidP="00EB549F">
      <w:pPr>
        <w:pStyle w:val="ListeParagraf"/>
        <w:numPr>
          <w:ilvl w:val="0"/>
          <w:numId w:val="2"/>
        </w:numPr>
        <w:ind w:left="567" w:hanging="436"/>
        <w:jc w:val="both"/>
        <w:rPr>
          <w:bCs/>
          <w:sz w:val="22"/>
          <w:szCs w:val="22"/>
        </w:rPr>
      </w:pPr>
      <w:r w:rsidRPr="005F371C">
        <w:rPr>
          <w:sz w:val="22"/>
          <w:szCs w:val="22"/>
        </w:rPr>
        <w:t>İstekli tüm ürünlerin garantilerinden sorumludur.</w:t>
      </w:r>
    </w:p>
    <w:p w14:paraId="3CF6FAB6" w14:textId="529CA49C" w:rsidR="00467B0F" w:rsidRPr="005F371C" w:rsidRDefault="00467B0F" w:rsidP="00EB549F">
      <w:pPr>
        <w:pStyle w:val="ListeParagraf"/>
        <w:numPr>
          <w:ilvl w:val="0"/>
          <w:numId w:val="2"/>
        </w:numPr>
        <w:ind w:left="567" w:hanging="436"/>
        <w:jc w:val="both"/>
        <w:rPr>
          <w:sz w:val="22"/>
          <w:szCs w:val="22"/>
        </w:rPr>
      </w:pPr>
      <w:r w:rsidRPr="005F371C">
        <w:rPr>
          <w:sz w:val="22"/>
          <w:szCs w:val="22"/>
        </w:rPr>
        <w:t>İhalenin kaldığı firma yükümlülüklerini zamanında yerine getirmediği takdirde ihale bir sonraki düşük teklifi veren firmaya verilecektir.</w:t>
      </w:r>
    </w:p>
    <w:p w14:paraId="61FE1F8A" w14:textId="7807B107" w:rsidR="00D362D8" w:rsidRPr="005F371C" w:rsidRDefault="00D362D8" w:rsidP="0036158A">
      <w:pPr>
        <w:tabs>
          <w:tab w:val="left" w:pos="284"/>
        </w:tabs>
        <w:jc w:val="both"/>
        <w:rPr>
          <w:rFonts w:ascii="Times New Roman" w:hAnsi="Times New Roman" w:cs="Times New Roman"/>
          <w:b/>
          <w:bCs/>
        </w:rPr>
      </w:pPr>
    </w:p>
    <w:p w14:paraId="5A1F5E3D" w14:textId="61674270" w:rsidR="00034A10" w:rsidRPr="005F371C" w:rsidRDefault="00034A10" w:rsidP="0036158A">
      <w:pPr>
        <w:tabs>
          <w:tab w:val="left" w:pos="284"/>
        </w:tabs>
        <w:jc w:val="both"/>
        <w:rPr>
          <w:rFonts w:ascii="Times New Roman" w:hAnsi="Times New Roman" w:cs="Times New Roman"/>
          <w:b/>
          <w:bCs/>
        </w:rPr>
      </w:pPr>
      <w:r w:rsidRPr="005F371C">
        <w:rPr>
          <w:rFonts w:ascii="Times New Roman" w:hAnsi="Times New Roman" w:cs="Times New Roman"/>
          <w:b/>
          <w:bCs/>
        </w:rPr>
        <w:t>NOT:</w:t>
      </w:r>
    </w:p>
    <w:p w14:paraId="77FE4AC9" w14:textId="5FA1EC96" w:rsidR="0036158A" w:rsidRPr="005F371C" w:rsidRDefault="0036158A" w:rsidP="0036158A">
      <w:pPr>
        <w:tabs>
          <w:tab w:val="left" w:pos="284"/>
        </w:tabs>
        <w:jc w:val="both"/>
        <w:rPr>
          <w:rFonts w:ascii="Times New Roman" w:hAnsi="Times New Roman" w:cs="Times New Roman"/>
          <w:b/>
        </w:rPr>
      </w:pPr>
      <w:r w:rsidRPr="005F371C">
        <w:rPr>
          <w:rFonts w:ascii="Times New Roman" w:hAnsi="Times New Roman" w:cs="Times New Roman"/>
          <w:b/>
          <w:bCs/>
        </w:rPr>
        <w:t>1-</w:t>
      </w:r>
      <w:r w:rsidRPr="005F371C">
        <w:rPr>
          <w:rFonts w:ascii="Times New Roman" w:hAnsi="Times New Roman" w:cs="Times New Roman"/>
        </w:rPr>
        <w:t>Fiyat Teklifleri Türk Lirası cinsinden ve KDV hariç olarak verilmelidir.</w:t>
      </w:r>
      <w:r w:rsidRPr="005F371C">
        <w:rPr>
          <w:rFonts w:ascii="Times New Roman" w:hAnsi="Times New Roman" w:cs="Times New Roman"/>
          <w:b/>
        </w:rPr>
        <w:t xml:space="preserve"> </w:t>
      </w:r>
    </w:p>
    <w:p w14:paraId="7187F4A2" w14:textId="15D6770D" w:rsidR="0036158A" w:rsidRPr="005F371C" w:rsidRDefault="0036158A" w:rsidP="0036158A">
      <w:pPr>
        <w:jc w:val="both"/>
        <w:rPr>
          <w:rFonts w:ascii="Times New Roman" w:hAnsi="Times New Roman" w:cs="Times New Roman"/>
        </w:rPr>
      </w:pPr>
      <w:r w:rsidRPr="005F371C">
        <w:rPr>
          <w:rFonts w:ascii="Times New Roman" w:hAnsi="Times New Roman" w:cs="Times New Roman"/>
          <w:b/>
          <w:bCs/>
        </w:rPr>
        <w:t>2-</w:t>
      </w:r>
      <w:r w:rsidRPr="005F371C">
        <w:rPr>
          <w:rFonts w:ascii="Times New Roman" w:hAnsi="Times New Roman" w:cs="Times New Roman"/>
        </w:rPr>
        <w:t>Gerçek/Tüzel kişiler tekliflerini kapalı zarf içinde ve imzalı olarak</w:t>
      </w:r>
      <w:r w:rsidR="00822D7F" w:rsidRPr="005F371C">
        <w:rPr>
          <w:rFonts w:ascii="Times New Roman" w:hAnsi="Times New Roman" w:cs="Times New Roman"/>
        </w:rPr>
        <w:t xml:space="preserve"> elden</w:t>
      </w:r>
      <w:r w:rsidRPr="005F371C">
        <w:rPr>
          <w:rFonts w:ascii="Times New Roman" w:hAnsi="Times New Roman" w:cs="Times New Roman"/>
        </w:rPr>
        <w:t xml:space="preserve"> idareye sunmalıdır. </w:t>
      </w:r>
      <w:r w:rsidR="003343B1" w:rsidRPr="005F371C">
        <w:rPr>
          <w:rFonts w:ascii="Times New Roman" w:hAnsi="Times New Roman" w:cs="Times New Roman"/>
        </w:rPr>
        <w:t>Posta yoluyla ve elektronik ortamda</w:t>
      </w:r>
      <w:r w:rsidR="00822D7F" w:rsidRPr="005F371C">
        <w:rPr>
          <w:rFonts w:ascii="Times New Roman" w:hAnsi="Times New Roman" w:cs="Times New Roman"/>
        </w:rPr>
        <w:t xml:space="preserve"> gönderilen teklifler kabul edilmeyecektir</w:t>
      </w:r>
      <w:r w:rsidR="00822D7F" w:rsidRPr="005F371C">
        <w:rPr>
          <w:rFonts w:ascii="Times New Roman" w:hAnsi="Times New Roman" w:cs="Times New Roman"/>
          <w:b/>
        </w:rPr>
        <w:t xml:space="preserve">. </w:t>
      </w:r>
    </w:p>
    <w:p w14:paraId="07C0CF2F" w14:textId="4401D85E" w:rsidR="0036158A" w:rsidRPr="005F371C" w:rsidRDefault="0036158A" w:rsidP="0036158A">
      <w:pPr>
        <w:jc w:val="both"/>
        <w:rPr>
          <w:rFonts w:ascii="Times New Roman" w:hAnsi="Times New Roman" w:cs="Times New Roman"/>
        </w:rPr>
      </w:pPr>
      <w:r w:rsidRPr="005F371C">
        <w:rPr>
          <w:rFonts w:ascii="Times New Roman" w:hAnsi="Times New Roman" w:cs="Times New Roman"/>
          <w:b/>
          <w:bCs/>
        </w:rPr>
        <w:t>3-</w:t>
      </w:r>
      <w:r w:rsidRPr="005F371C">
        <w:rPr>
          <w:rFonts w:ascii="Times New Roman" w:hAnsi="Times New Roman" w:cs="Times New Roman"/>
        </w:rPr>
        <w:t xml:space="preserve"> Gerçek/Tüzel kişilerin tekliflerinde açık isimleri, ıslak imza, adres, T.C. No/Vergi No ve tarih bilgileri olmalıdır. </w:t>
      </w:r>
    </w:p>
    <w:p w14:paraId="0AD8F9F2" w14:textId="77777777" w:rsidR="0036158A" w:rsidRPr="005F371C" w:rsidRDefault="0036158A" w:rsidP="00331D82">
      <w:pPr>
        <w:jc w:val="both"/>
        <w:rPr>
          <w:rFonts w:ascii="Times New Roman" w:hAnsi="Times New Roman" w:cs="Times New Roman"/>
        </w:rPr>
      </w:pPr>
      <w:r w:rsidRPr="005F371C">
        <w:rPr>
          <w:rFonts w:ascii="Times New Roman" w:hAnsi="Times New Roman" w:cs="Times New Roman"/>
          <w:b/>
          <w:bCs/>
        </w:rPr>
        <w:t>4-</w:t>
      </w:r>
      <w:r w:rsidRPr="005F371C">
        <w:rPr>
          <w:rFonts w:ascii="Times New Roman" w:hAnsi="Times New Roman" w:cs="Times New Roman"/>
        </w:rPr>
        <w:t xml:space="preserve"> Toplam Fiyat Üzerinden değerlendirme yapılacaktır. Belirtilen şartlara uygun Toplam fiyatı en düşük olan teklif en uygun teklif olarak değerlendirilecektir.</w:t>
      </w:r>
    </w:p>
    <w:p w14:paraId="40F97169" w14:textId="192388BF" w:rsidR="008115A0" w:rsidRPr="005F371C" w:rsidRDefault="008115A0" w:rsidP="00331D82">
      <w:pPr>
        <w:jc w:val="both"/>
        <w:rPr>
          <w:rFonts w:ascii="Times New Roman" w:hAnsi="Times New Roman" w:cs="Times New Roman"/>
        </w:rPr>
      </w:pPr>
    </w:p>
    <w:p w14:paraId="0341C355" w14:textId="0CEF5359" w:rsidR="00495D18" w:rsidRPr="005F371C" w:rsidRDefault="00495D18" w:rsidP="00331D82">
      <w:pPr>
        <w:jc w:val="both"/>
        <w:rPr>
          <w:rFonts w:ascii="Times New Roman" w:hAnsi="Times New Roman" w:cs="Times New Roman"/>
        </w:rPr>
      </w:pPr>
    </w:p>
    <w:p w14:paraId="545D2B0A" w14:textId="154907D3" w:rsidR="00495D18" w:rsidRPr="005F371C" w:rsidRDefault="00495D18" w:rsidP="00331D82">
      <w:pPr>
        <w:jc w:val="both"/>
        <w:rPr>
          <w:rFonts w:ascii="Times New Roman" w:hAnsi="Times New Roman" w:cs="Times New Roman"/>
        </w:rPr>
      </w:pPr>
    </w:p>
    <w:p w14:paraId="2DBDF51B" w14:textId="77777777" w:rsidR="00495D18" w:rsidRPr="005F371C" w:rsidRDefault="00495D18" w:rsidP="00331D82">
      <w:pPr>
        <w:jc w:val="both"/>
        <w:rPr>
          <w:rFonts w:ascii="Times New Roman" w:hAnsi="Times New Roman" w:cs="Times New Roman"/>
        </w:rPr>
      </w:pPr>
    </w:p>
    <w:p w14:paraId="400DF482" w14:textId="77777777" w:rsidR="00495D18" w:rsidRPr="005F371C" w:rsidRDefault="00495D18" w:rsidP="00495D18">
      <w:pPr>
        <w:pStyle w:val="Gvdemetni0"/>
        <w:tabs>
          <w:tab w:val="left" w:pos="728"/>
        </w:tabs>
        <w:spacing w:line="216" w:lineRule="auto"/>
        <w:ind w:left="360" w:firstLine="0"/>
      </w:pPr>
    </w:p>
    <w:p w14:paraId="64CBE5CB" w14:textId="7D3B9634" w:rsidR="00495D18" w:rsidRPr="005F371C" w:rsidRDefault="00495D18" w:rsidP="00D362D8">
      <w:pPr>
        <w:rPr>
          <w:rFonts w:ascii="Times New Roman" w:hAnsi="Times New Roman" w:cs="Times New Roman"/>
          <w:b/>
        </w:rPr>
      </w:pPr>
    </w:p>
    <w:p w14:paraId="5A4BC3EF" w14:textId="670ECFD8" w:rsidR="00402E11" w:rsidRPr="005F371C" w:rsidRDefault="00313E66" w:rsidP="00402E11">
      <w:pPr>
        <w:pStyle w:val="Balk11"/>
        <w:keepNext/>
        <w:keepLines/>
        <w:numPr>
          <w:ilvl w:val="0"/>
          <w:numId w:val="20"/>
        </w:numPr>
        <w:tabs>
          <w:tab w:val="left" w:pos="358"/>
        </w:tabs>
        <w:spacing w:after="260" w:line="259" w:lineRule="auto"/>
        <w:jc w:val="both"/>
      </w:pPr>
      <w:r>
        <w:lastRenderedPageBreak/>
        <w:t>ISLAK MENDİL 90 LI</w:t>
      </w:r>
    </w:p>
    <w:p w14:paraId="2AB588A4" w14:textId="6134876D" w:rsidR="009660D4" w:rsidRDefault="009660D4" w:rsidP="009660D4">
      <w:pPr>
        <w:pStyle w:val="Gvdemetni0"/>
        <w:tabs>
          <w:tab w:val="left" w:pos="728"/>
        </w:tabs>
        <w:spacing w:line="216" w:lineRule="auto"/>
        <w:ind w:left="340" w:firstLine="0"/>
      </w:pPr>
    </w:p>
    <w:p w14:paraId="1147CD2E" w14:textId="77777777" w:rsidR="009660D4" w:rsidRDefault="009660D4" w:rsidP="009660D4">
      <w:pPr>
        <w:pStyle w:val="Gvdemetni0"/>
        <w:numPr>
          <w:ilvl w:val="0"/>
          <w:numId w:val="41"/>
        </w:numPr>
        <w:tabs>
          <w:tab w:val="left" w:pos="728"/>
        </w:tabs>
        <w:spacing w:line="216" w:lineRule="auto"/>
      </w:pPr>
      <w:r>
        <w:t>Eli tahriş etmemeli</w:t>
      </w:r>
    </w:p>
    <w:p w14:paraId="0A9709C6" w14:textId="77777777" w:rsidR="009660D4" w:rsidRDefault="009660D4" w:rsidP="009660D4">
      <w:pPr>
        <w:pStyle w:val="Gvdemetni0"/>
        <w:numPr>
          <w:ilvl w:val="0"/>
          <w:numId w:val="41"/>
        </w:numPr>
        <w:tabs>
          <w:tab w:val="left" w:pos="728"/>
        </w:tabs>
        <w:spacing w:line="216" w:lineRule="auto"/>
      </w:pPr>
      <w:r>
        <w:t>Kokusu fresh güzel kokulu olmalıdır</w:t>
      </w:r>
    </w:p>
    <w:p w14:paraId="0229212E" w14:textId="77777777" w:rsidR="00402E11" w:rsidRPr="005F371C" w:rsidRDefault="00402E11" w:rsidP="009660D4">
      <w:pPr>
        <w:pStyle w:val="Gvdemetni0"/>
        <w:numPr>
          <w:ilvl w:val="0"/>
          <w:numId w:val="41"/>
        </w:numPr>
        <w:tabs>
          <w:tab w:val="left" w:pos="728"/>
        </w:tabs>
        <w:spacing w:line="216" w:lineRule="auto"/>
      </w:pPr>
      <w:r w:rsidRPr="005F371C">
        <w:t>Ürün beyaz renkte olmalıdır.</w:t>
      </w:r>
    </w:p>
    <w:p w14:paraId="7EEA8380" w14:textId="77777777" w:rsidR="00402E11" w:rsidRPr="005F371C" w:rsidRDefault="00402E11" w:rsidP="009660D4">
      <w:pPr>
        <w:pStyle w:val="Gvdemetni0"/>
        <w:numPr>
          <w:ilvl w:val="0"/>
          <w:numId w:val="41"/>
        </w:numPr>
        <w:tabs>
          <w:tab w:val="left" w:pos="728"/>
        </w:tabs>
        <w:spacing w:line="216" w:lineRule="auto"/>
      </w:pPr>
      <w:r w:rsidRPr="005F371C">
        <w:t xml:space="preserve">Yumuşak dokulu olmalı, cildi rahatsız edecek şekilde sert olmamalıdır. </w:t>
      </w:r>
    </w:p>
    <w:p w14:paraId="44FB0DDA" w14:textId="77777777" w:rsidR="00402E11" w:rsidRPr="005F371C" w:rsidRDefault="00402E11" w:rsidP="009660D4">
      <w:pPr>
        <w:pStyle w:val="Gvdemetni0"/>
        <w:numPr>
          <w:ilvl w:val="0"/>
          <w:numId w:val="41"/>
        </w:numPr>
        <w:tabs>
          <w:tab w:val="left" w:pos="728"/>
        </w:tabs>
        <w:spacing w:line="216" w:lineRule="auto"/>
      </w:pPr>
      <w:r w:rsidRPr="005F371C">
        <w:t>TSE (TÜRK STANDARTLARI ENSTİTÜSÜ) veya TSEK belgesi olmalıdır.</w:t>
      </w:r>
    </w:p>
    <w:p w14:paraId="7AD138F4" w14:textId="7269F22B" w:rsidR="00402E11" w:rsidRPr="005F371C" w:rsidRDefault="00402E11" w:rsidP="009660D4">
      <w:pPr>
        <w:pStyle w:val="Gvdemetni0"/>
        <w:numPr>
          <w:ilvl w:val="0"/>
          <w:numId w:val="41"/>
        </w:numPr>
        <w:tabs>
          <w:tab w:val="left" w:pos="728"/>
        </w:tabs>
        <w:spacing w:line="216" w:lineRule="auto"/>
      </w:pPr>
      <w:r w:rsidRPr="005F371C">
        <w:t>Numune üzerinden değerlendirme yapılacaktır.</w:t>
      </w:r>
    </w:p>
    <w:p w14:paraId="657C5EBE" w14:textId="77777777" w:rsidR="00495D18" w:rsidRPr="005F371C" w:rsidRDefault="00495D18" w:rsidP="00495D18">
      <w:pPr>
        <w:pStyle w:val="Gvdemetni0"/>
        <w:tabs>
          <w:tab w:val="left" w:pos="728"/>
        </w:tabs>
        <w:spacing w:line="216" w:lineRule="auto"/>
        <w:ind w:left="360" w:firstLine="0"/>
      </w:pPr>
    </w:p>
    <w:p w14:paraId="42704E05" w14:textId="77777777" w:rsidR="00495D18" w:rsidRPr="005F371C" w:rsidRDefault="00495D18" w:rsidP="00495D18">
      <w:pPr>
        <w:pStyle w:val="Gvdemetni0"/>
        <w:tabs>
          <w:tab w:val="left" w:pos="728"/>
        </w:tabs>
        <w:spacing w:line="216" w:lineRule="auto"/>
        <w:ind w:left="360" w:firstLine="0"/>
      </w:pPr>
    </w:p>
    <w:p w14:paraId="19E762FA" w14:textId="5A2041C3" w:rsidR="00404D1D" w:rsidRPr="005F371C" w:rsidRDefault="00404D1D" w:rsidP="001D43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
          <w:spacing w:val="-5"/>
        </w:rPr>
      </w:pPr>
    </w:p>
    <w:p w14:paraId="2FC61EE5" w14:textId="556AA400" w:rsidR="00321A3D" w:rsidRPr="005F371C" w:rsidRDefault="00321A3D" w:rsidP="00BD5641">
      <w:pPr>
        <w:pStyle w:val="Balk11"/>
        <w:keepNext/>
        <w:keepLines/>
        <w:numPr>
          <w:ilvl w:val="0"/>
          <w:numId w:val="20"/>
        </w:numPr>
        <w:tabs>
          <w:tab w:val="left" w:pos="358"/>
        </w:tabs>
        <w:spacing w:after="260" w:line="259" w:lineRule="auto"/>
        <w:jc w:val="both"/>
      </w:pPr>
      <w:r w:rsidRPr="005F371C">
        <w:t>ÇÖP POŞETİ (  80*110 CM) RULO</w:t>
      </w:r>
    </w:p>
    <w:p w14:paraId="236E9B48" w14:textId="77777777" w:rsidR="00321A3D" w:rsidRPr="005F371C" w:rsidRDefault="00321A3D" w:rsidP="0078221B">
      <w:pPr>
        <w:pStyle w:val="Gvdemetni0"/>
        <w:numPr>
          <w:ilvl w:val="0"/>
          <w:numId w:val="17"/>
        </w:numPr>
        <w:tabs>
          <w:tab w:val="left" w:pos="728"/>
        </w:tabs>
        <w:spacing w:line="216" w:lineRule="auto"/>
        <w:ind w:left="360" w:hanging="360"/>
      </w:pPr>
      <w:r w:rsidRPr="005F371C">
        <w:t>Okul idaresinin muayene kabul komisyonun kabul etmediği ürün kabul edilmeyecek</w:t>
      </w:r>
    </w:p>
    <w:p w14:paraId="6547CE5A" w14:textId="77777777" w:rsidR="00321A3D" w:rsidRPr="005F371C" w:rsidRDefault="00321A3D" w:rsidP="0078221B">
      <w:pPr>
        <w:pStyle w:val="Gvdemetni0"/>
        <w:numPr>
          <w:ilvl w:val="0"/>
          <w:numId w:val="17"/>
        </w:numPr>
        <w:tabs>
          <w:tab w:val="left" w:pos="728"/>
        </w:tabs>
        <w:spacing w:line="216" w:lineRule="auto"/>
        <w:ind w:left="360" w:hanging="360"/>
      </w:pPr>
      <w:r w:rsidRPr="005F371C">
        <w:t xml:space="preserve">Her ruloda 10 adet çöp poşeti olmalı </w:t>
      </w:r>
    </w:p>
    <w:p w14:paraId="0EC4518D" w14:textId="11B9A66D" w:rsidR="00321A3D" w:rsidRPr="005F371C" w:rsidRDefault="00321A3D" w:rsidP="0078221B">
      <w:pPr>
        <w:pStyle w:val="Gvdemetni0"/>
        <w:numPr>
          <w:ilvl w:val="0"/>
          <w:numId w:val="17"/>
        </w:numPr>
        <w:tabs>
          <w:tab w:val="left" w:pos="728"/>
        </w:tabs>
        <w:spacing w:line="216" w:lineRule="auto"/>
        <w:ind w:left="360" w:hanging="360"/>
      </w:pPr>
      <w:r w:rsidRPr="005F371C">
        <w:t>Orijinal, yüksek yoğunluk, polietilen hammaddeden üretilmiş olup, sızdırmaz, çift ta</w:t>
      </w:r>
      <w:r w:rsidR="00F86A75" w:rsidRPr="005F371C">
        <w:t>ban  dikişli özelliği olmalıdır.</w:t>
      </w:r>
    </w:p>
    <w:p w14:paraId="1C79558F" w14:textId="77777777" w:rsidR="00321A3D" w:rsidRPr="005F371C" w:rsidRDefault="00321A3D" w:rsidP="0078221B">
      <w:pPr>
        <w:pStyle w:val="Gvdemetni0"/>
        <w:numPr>
          <w:ilvl w:val="0"/>
          <w:numId w:val="17"/>
        </w:numPr>
        <w:tabs>
          <w:tab w:val="left" w:pos="728"/>
        </w:tabs>
        <w:spacing w:line="216" w:lineRule="auto"/>
        <w:ind w:left="360" w:hanging="360"/>
      </w:pPr>
      <w:r w:rsidRPr="005F371C">
        <w:t>Çöp torbaları; yırtılmaya, delinmeye, patlamaya ve taşımaya dayanıklı olmalı ve kalsit içermemelidir.</w:t>
      </w:r>
    </w:p>
    <w:p w14:paraId="347CF6A2" w14:textId="77777777" w:rsidR="00A7367E" w:rsidRPr="005F371C" w:rsidRDefault="00321A3D" w:rsidP="00A7367E">
      <w:pPr>
        <w:pStyle w:val="Gvdemetni0"/>
        <w:numPr>
          <w:ilvl w:val="0"/>
          <w:numId w:val="17"/>
        </w:numPr>
        <w:tabs>
          <w:tab w:val="left" w:pos="728"/>
        </w:tabs>
        <w:spacing w:line="216" w:lineRule="auto"/>
        <w:ind w:left="360" w:hanging="360"/>
      </w:pPr>
      <w:r w:rsidRPr="005F371C">
        <w:t>Değerlendirme numuneye göre yapılacaktır.</w:t>
      </w:r>
    </w:p>
    <w:p w14:paraId="24E8F9E8" w14:textId="7BDEFC2B" w:rsidR="00A7367E" w:rsidRPr="005F371C" w:rsidRDefault="00A7367E" w:rsidP="00A7367E">
      <w:pPr>
        <w:pStyle w:val="Gvdemetni0"/>
        <w:numPr>
          <w:ilvl w:val="0"/>
          <w:numId w:val="17"/>
        </w:numPr>
        <w:tabs>
          <w:tab w:val="left" w:pos="728"/>
        </w:tabs>
        <w:spacing w:line="216" w:lineRule="auto"/>
        <w:ind w:left="360" w:hanging="360"/>
      </w:pPr>
      <w:r w:rsidRPr="005F371C">
        <w:rPr>
          <w:szCs w:val="24"/>
        </w:rPr>
        <w:t>Ürün TSE, TSEK standartlarına uygun olmalıdır.</w:t>
      </w:r>
    </w:p>
    <w:p w14:paraId="2EDA8A60" w14:textId="5FDD0FF2" w:rsidR="00A7367E" w:rsidRPr="005F371C" w:rsidRDefault="00A7367E" w:rsidP="00A7367E">
      <w:pPr>
        <w:pStyle w:val="Gvdemetni0"/>
        <w:tabs>
          <w:tab w:val="left" w:pos="622"/>
        </w:tabs>
        <w:spacing w:after="100" w:line="223" w:lineRule="auto"/>
      </w:pPr>
    </w:p>
    <w:p w14:paraId="38BFBF6B" w14:textId="77777777" w:rsidR="00495D18" w:rsidRPr="005F371C" w:rsidRDefault="00495D18" w:rsidP="00EA7A10">
      <w:pPr>
        <w:pStyle w:val="Gvdemetni0"/>
        <w:tabs>
          <w:tab w:val="left" w:pos="728"/>
        </w:tabs>
        <w:spacing w:line="216" w:lineRule="auto"/>
        <w:ind w:firstLine="0"/>
      </w:pPr>
    </w:p>
    <w:p w14:paraId="5E3D1677" w14:textId="77777777" w:rsidR="0078221B" w:rsidRPr="005F371C" w:rsidRDefault="0078221B" w:rsidP="0078221B">
      <w:pPr>
        <w:pStyle w:val="Gvdemetni0"/>
        <w:tabs>
          <w:tab w:val="left" w:pos="728"/>
        </w:tabs>
        <w:spacing w:line="216" w:lineRule="auto"/>
      </w:pPr>
    </w:p>
    <w:p w14:paraId="232F22A6" w14:textId="61D9F0EE" w:rsidR="00402E11" w:rsidRPr="005F371C" w:rsidRDefault="00402E11" w:rsidP="00BD5641">
      <w:pPr>
        <w:pStyle w:val="Balk11"/>
        <w:keepNext/>
        <w:keepLines/>
        <w:numPr>
          <w:ilvl w:val="0"/>
          <w:numId w:val="20"/>
        </w:numPr>
        <w:tabs>
          <w:tab w:val="left" w:pos="358"/>
        </w:tabs>
        <w:spacing w:after="260" w:line="259" w:lineRule="auto"/>
        <w:jc w:val="both"/>
      </w:pPr>
      <w:r w:rsidRPr="005F371C">
        <w:t>ÇÖP POŞETİ BÜYÜK BOY  (  65*80 CM) RULO</w:t>
      </w:r>
    </w:p>
    <w:p w14:paraId="625110B2" w14:textId="77777777" w:rsidR="00402E11" w:rsidRPr="005F371C" w:rsidRDefault="00402E11" w:rsidP="0078221B">
      <w:pPr>
        <w:pStyle w:val="Gvdemetni0"/>
        <w:numPr>
          <w:ilvl w:val="0"/>
          <w:numId w:val="17"/>
        </w:numPr>
        <w:tabs>
          <w:tab w:val="left" w:pos="728"/>
        </w:tabs>
        <w:spacing w:line="216" w:lineRule="auto"/>
        <w:ind w:left="360" w:hanging="360"/>
      </w:pPr>
      <w:r w:rsidRPr="005F371C">
        <w:t xml:space="preserve">Her ruloda 10 adet çöp poşeti olmalı </w:t>
      </w:r>
    </w:p>
    <w:p w14:paraId="5AFA6710" w14:textId="77777777" w:rsidR="00402E11" w:rsidRPr="005F371C" w:rsidRDefault="00402E11" w:rsidP="0078221B">
      <w:pPr>
        <w:pStyle w:val="Gvdemetni0"/>
        <w:numPr>
          <w:ilvl w:val="0"/>
          <w:numId w:val="17"/>
        </w:numPr>
        <w:tabs>
          <w:tab w:val="left" w:pos="728"/>
        </w:tabs>
        <w:spacing w:line="216" w:lineRule="auto"/>
        <w:ind w:left="360" w:hanging="360"/>
      </w:pPr>
      <w:r w:rsidRPr="005F371C">
        <w:t>Ürünün raf ömrü en az 2 (iki) yıl olmalıdır.</w:t>
      </w:r>
    </w:p>
    <w:p w14:paraId="5350A7F4" w14:textId="77777777" w:rsidR="00402E11" w:rsidRPr="005F371C" w:rsidRDefault="00402E11" w:rsidP="0078221B">
      <w:pPr>
        <w:pStyle w:val="Gvdemetni0"/>
        <w:numPr>
          <w:ilvl w:val="0"/>
          <w:numId w:val="17"/>
        </w:numPr>
        <w:tabs>
          <w:tab w:val="left" w:pos="728"/>
        </w:tabs>
        <w:spacing w:line="216" w:lineRule="auto"/>
        <w:ind w:left="360" w:hanging="360"/>
      </w:pPr>
      <w:r w:rsidRPr="005F371C">
        <w:t>Taşımaya karşı dayanıklı, sızdırmaz olmalı, kolay yırtılmamalıdır. En az 30 mikron kalınlığında olmalıdır. Ürün TSE, TSEK standartlarına uygun olmalıdır.</w:t>
      </w:r>
    </w:p>
    <w:p w14:paraId="7226607C" w14:textId="2F1F32D4" w:rsidR="007D5B1B" w:rsidRDefault="00402E11" w:rsidP="0078221B">
      <w:pPr>
        <w:pStyle w:val="Gvdemetni0"/>
        <w:numPr>
          <w:ilvl w:val="0"/>
          <w:numId w:val="17"/>
        </w:numPr>
        <w:tabs>
          <w:tab w:val="left" w:pos="728"/>
        </w:tabs>
        <w:spacing w:line="216" w:lineRule="auto"/>
        <w:ind w:left="360" w:hanging="360"/>
      </w:pPr>
      <w:r w:rsidRPr="005F371C">
        <w:t>Değerlendirme numuneye göre yapılacaktır.</w:t>
      </w:r>
    </w:p>
    <w:p w14:paraId="3E0435FD" w14:textId="77777777" w:rsidR="009660D4" w:rsidRPr="005F371C" w:rsidRDefault="009660D4" w:rsidP="0078221B">
      <w:pPr>
        <w:pStyle w:val="Gvdemetni0"/>
        <w:numPr>
          <w:ilvl w:val="0"/>
          <w:numId w:val="17"/>
        </w:numPr>
        <w:tabs>
          <w:tab w:val="left" w:pos="728"/>
        </w:tabs>
        <w:spacing w:line="216" w:lineRule="auto"/>
        <w:ind w:left="360" w:hanging="360"/>
      </w:pPr>
    </w:p>
    <w:p w14:paraId="6E84232C" w14:textId="77777777" w:rsidR="00BD5641" w:rsidRPr="005F371C" w:rsidRDefault="00BD5641" w:rsidP="007D5B1B">
      <w:pPr>
        <w:spacing w:after="200" w:line="276" w:lineRule="auto"/>
        <w:contextualSpacing/>
        <w:rPr>
          <w:rFonts w:ascii="Times New Roman" w:hAnsi="Times New Roman" w:cs="Times New Roman"/>
        </w:rPr>
      </w:pPr>
    </w:p>
    <w:p w14:paraId="03BECA6E" w14:textId="19502844" w:rsidR="00313E66" w:rsidRPr="00313E66" w:rsidRDefault="00313E66" w:rsidP="00313E66">
      <w:pPr>
        <w:rPr>
          <w:b/>
          <w:bCs/>
        </w:rPr>
      </w:pPr>
      <w:r>
        <w:rPr>
          <w:b/>
          <w:bCs/>
        </w:rPr>
        <w:t xml:space="preserve">           4-</w:t>
      </w:r>
      <w:r w:rsidRPr="00313E66">
        <w:t xml:space="preserve"> </w:t>
      </w:r>
      <w:r>
        <w:t xml:space="preserve">DÖKME </w:t>
      </w:r>
      <w:r>
        <w:rPr>
          <w:b/>
          <w:bCs/>
        </w:rPr>
        <w:t>ÇÖP POŞETİ (  80*110 CM)  20KG</w:t>
      </w:r>
    </w:p>
    <w:p w14:paraId="49688034" w14:textId="77777777" w:rsidR="00313E66" w:rsidRPr="00313E66" w:rsidRDefault="00313E66" w:rsidP="00313E66">
      <w:pPr>
        <w:pStyle w:val="ListeParagraf"/>
        <w:numPr>
          <w:ilvl w:val="0"/>
          <w:numId w:val="39"/>
        </w:numPr>
        <w:rPr>
          <w:b/>
          <w:bCs/>
        </w:rPr>
      </w:pPr>
      <w:r w:rsidRPr="00313E66">
        <w:rPr>
          <w:b/>
          <w:bCs/>
        </w:rPr>
        <w:t>Okul idaresinin muayene kabul komisyonun kabul etmediği ürün kabul edilmeyecek</w:t>
      </w:r>
    </w:p>
    <w:p w14:paraId="490B251B" w14:textId="6C82EBD7" w:rsidR="00313E66" w:rsidRPr="00313E66" w:rsidRDefault="00313E66" w:rsidP="00313E66">
      <w:pPr>
        <w:pStyle w:val="ListeParagraf"/>
        <w:numPr>
          <w:ilvl w:val="0"/>
          <w:numId w:val="39"/>
        </w:numPr>
        <w:rPr>
          <w:b/>
          <w:bCs/>
        </w:rPr>
      </w:pPr>
      <w:r>
        <w:rPr>
          <w:b/>
          <w:bCs/>
        </w:rPr>
        <w:t>Mukavameti yüksek esnek dayanıklı</w:t>
      </w:r>
      <w:r w:rsidRPr="00313E66">
        <w:rPr>
          <w:b/>
          <w:bCs/>
        </w:rPr>
        <w:t xml:space="preserve"> çöp poşeti olmalı </w:t>
      </w:r>
    </w:p>
    <w:p w14:paraId="4B9B4AF5" w14:textId="77777777" w:rsidR="00313E66" w:rsidRPr="00313E66" w:rsidRDefault="00313E66" w:rsidP="00313E66">
      <w:pPr>
        <w:pStyle w:val="ListeParagraf"/>
        <w:numPr>
          <w:ilvl w:val="0"/>
          <w:numId w:val="39"/>
        </w:numPr>
        <w:rPr>
          <w:b/>
          <w:bCs/>
        </w:rPr>
      </w:pPr>
      <w:r w:rsidRPr="00313E66">
        <w:rPr>
          <w:b/>
          <w:bCs/>
        </w:rPr>
        <w:t>Orijinal, yüksek yoğunluk, polietilen hammaddeden üretilmiş olup, sızdırmaz, çift taban  dikişli özelliği olmalıdır.</w:t>
      </w:r>
    </w:p>
    <w:p w14:paraId="1F978427" w14:textId="77777777" w:rsidR="00313E66" w:rsidRPr="00313E66" w:rsidRDefault="00313E66" w:rsidP="00313E66">
      <w:pPr>
        <w:pStyle w:val="ListeParagraf"/>
        <w:numPr>
          <w:ilvl w:val="0"/>
          <w:numId w:val="39"/>
        </w:numPr>
        <w:rPr>
          <w:b/>
          <w:bCs/>
        </w:rPr>
      </w:pPr>
      <w:r w:rsidRPr="00313E66">
        <w:rPr>
          <w:b/>
          <w:bCs/>
        </w:rPr>
        <w:t>Çöp torbaları; yırtılmaya, delinmeye, patlamaya ve taşımaya dayanıklı olmalı ve kalsit içermemelidir.</w:t>
      </w:r>
    </w:p>
    <w:p w14:paraId="12B59C45" w14:textId="77777777" w:rsidR="00313E66" w:rsidRPr="00313E66" w:rsidRDefault="00313E66" w:rsidP="00313E66">
      <w:pPr>
        <w:pStyle w:val="ListeParagraf"/>
        <w:numPr>
          <w:ilvl w:val="0"/>
          <w:numId w:val="39"/>
        </w:numPr>
        <w:rPr>
          <w:b/>
          <w:bCs/>
        </w:rPr>
      </w:pPr>
      <w:r w:rsidRPr="00313E66">
        <w:rPr>
          <w:b/>
          <w:bCs/>
        </w:rPr>
        <w:t>Değerlendirme numuneye göre yapılacaktır.</w:t>
      </w:r>
    </w:p>
    <w:p w14:paraId="5C38BD36" w14:textId="77777777" w:rsidR="00313E66" w:rsidRPr="00313E66" w:rsidRDefault="00313E66" w:rsidP="00313E66">
      <w:pPr>
        <w:pStyle w:val="ListeParagraf"/>
        <w:numPr>
          <w:ilvl w:val="0"/>
          <w:numId w:val="39"/>
        </w:numPr>
        <w:rPr>
          <w:b/>
          <w:bCs/>
        </w:rPr>
      </w:pPr>
      <w:r w:rsidRPr="00313E66">
        <w:rPr>
          <w:b/>
          <w:bCs/>
        </w:rPr>
        <w:t>Ürün TSE, TSEK standartlarına uygun olmalıdır.</w:t>
      </w:r>
    </w:p>
    <w:p w14:paraId="2667D705" w14:textId="45FFDC9A" w:rsidR="00495D18" w:rsidRPr="005F371C" w:rsidRDefault="00495D18" w:rsidP="00313E66"/>
    <w:bookmarkEnd w:id="0"/>
    <w:p w14:paraId="44213215" w14:textId="77777777" w:rsidR="00495D18" w:rsidRPr="005F371C" w:rsidRDefault="00495D18" w:rsidP="00BD5641">
      <w:pPr>
        <w:rPr>
          <w:rFonts w:ascii="Times New Roman" w:hAnsi="Times New Roman" w:cs="Times New Roman"/>
          <w:shd w:val="clear" w:color="auto" w:fill="FFFFFF"/>
        </w:rPr>
      </w:pPr>
    </w:p>
    <w:p w14:paraId="1498B8F8" w14:textId="5A776F18" w:rsidR="009660D4" w:rsidRPr="009660D4" w:rsidRDefault="00313E66" w:rsidP="009660D4">
      <w:pPr>
        <w:pStyle w:val="Balk11"/>
        <w:keepNext/>
        <w:keepLines/>
        <w:tabs>
          <w:tab w:val="left" w:pos="358"/>
        </w:tabs>
        <w:spacing w:after="260" w:line="259" w:lineRule="auto"/>
        <w:ind w:left="360"/>
        <w:jc w:val="both"/>
      </w:pPr>
      <w:bookmarkStart w:id="1" w:name="bookmark49"/>
      <w:r>
        <w:t>5-</w:t>
      </w:r>
      <w:bookmarkEnd w:id="1"/>
      <w:r w:rsidR="009660D4">
        <w:t xml:space="preserve">30X30 </w:t>
      </w:r>
      <w:r>
        <w:t>MİKRO FİBER TEMİZLİK BEZİ 4LU</w:t>
      </w:r>
    </w:p>
    <w:p w14:paraId="41FCABD4" w14:textId="77777777" w:rsidR="009660D4" w:rsidRPr="009660D4" w:rsidRDefault="009660D4" w:rsidP="009660D4">
      <w:pPr>
        <w:pStyle w:val="Gvdemetni0"/>
        <w:tabs>
          <w:tab w:val="left" w:pos="742"/>
        </w:tabs>
        <w:spacing w:line="216" w:lineRule="auto"/>
        <w:ind w:left="360"/>
        <w:rPr>
          <w:b/>
          <w:bCs/>
        </w:rPr>
      </w:pPr>
    </w:p>
    <w:p w14:paraId="1558C487" w14:textId="77777777" w:rsidR="009660D4" w:rsidRPr="009660D4" w:rsidRDefault="009660D4" w:rsidP="009660D4">
      <w:pPr>
        <w:pStyle w:val="Gvdemetni0"/>
        <w:numPr>
          <w:ilvl w:val="0"/>
          <w:numId w:val="42"/>
        </w:numPr>
        <w:tabs>
          <w:tab w:val="left" w:pos="742"/>
        </w:tabs>
        <w:spacing w:line="216" w:lineRule="auto"/>
        <w:rPr>
          <w:b/>
          <w:bCs/>
        </w:rPr>
      </w:pPr>
      <w:r w:rsidRPr="009660D4">
        <w:rPr>
          <w:b/>
          <w:bCs/>
        </w:rPr>
        <w:t>Temizlik bezi polyamid ve polyester elyaftan üretilmiş, dayanıklı ve makinede yıkanabilir olmalıdır.</w:t>
      </w:r>
    </w:p>
    <w:p w14:paraId="097820B9" w14:textId="77777777" w:rsidR="009660D4" w:rsidRPr="009660D4" w:rsidRDefault="009660D4" w:rsidP="009660D4">
      <w:pPr>
        <w:pStyle w:val="Gvdemetni0"/>
        <w:numPr>
          <w:ilvl w:val="0"/>
          <w:numId w:val="42"/>
        </w:numPr>
        <w:tabs>
          <w:tab w:val="left" w:pos="742"/>
        </w:tabs>
        <w:spacing w:line="216" w:lineRule="auto"/>
        <w:rPr>
          <w:b/>
          <w:bCs/>
        </w:rPr>
      </w:pPr>
      <w:r w:rsidRPr="009660D4">
        <w:rPr>
          <w:b/>
          <w:bCs/>
        </w:rPr>
        <w:t>Temizlik yaparken iz bırakmamalıdır.</w:t>
      </w:r>
    </w:p>
    <w:p w14:paraId="608C1D17" w14:textId="77777777" w:rsidR="009660D4" w:rsidRPr="009660D4" w:rsidRDefault="009660D4" w:rsidP="009660D4">
      <w:pPr>
        <w:pStyle w:val="Gvdemetni0"/>
        <w:numPr>
          <w:ilvl w:val="0"/>
          <w:numId w:val="42"/>
        </w:numPr>
        <w:tabs>
          <w:tab w:val="left" w:pos="742"/>
        </w:tabs>
        <w:spacing w:line="216" w:lineRule="auto"/>
        <w:rPr>
          <w:b/>
          <w:bCs/>
        </w:rPr>
      </w:pPr>
      <w:r w:rsidRPr="009660D4">
        <w:rPr>
          <w:b/>
          <w:bCs/>
        </w:rPr>
        <w:t>Temizlik bezi 30x30 cm ebadında, kenarları overlokla dikilmiş olmalıdır.</w:t>
      </w:r>
    </w:p>
    <w:p w14:paraId="7A44EAEC" w14:textId="77777777" w:rsidR="009660D4" w:rsidRPr="009660D4" w:rsidRDefault="009660D4" w:rsidP="009660D4">
      <w:pPr>
        <w:pStyle w:val="Gvdemetni0"/>
        <w:numPr>
          <w:ilvl w:val="0"/>
          <w:numId w:val="42"/>
        </w:numPr>
        <w:tabs>
          <w:tab w:val="left" w:pos="742"/>
        </w:tabs>
        <w:spacing w:line="216" w:lineRule="auto"/>
        <w:rPr>
          <w:b/>
          <w:bCs/>
        </w:rPr>
      </w:pPr>
      <w:r w:rsidRPr="009660D4">
        <w:rPr>
          <w:b/>
          <w:bCs/>
        </w:rPr>
        <w:t>Ürünler mavi, kırmızı, sarı renkte ve her renkten eşit getirilecektir.</w:t>
      </w:r>
    </w:p>
    <w:p w14:paraId="40F54B55" w14:textId="77777777" w:rsidR="009660D4" w:rsidRPr="009660D4" w:rsidRDefault="009660D4" w:rsidP="009660D4">
      <w:pPr>
        <w:pStyle w:val="Gvdemetni0"/>
        <w:numPr>
          <w:ilvl w:val="0"/>
          <w:numId w:val="42"/>
        </w:numPr>
        <w:tabs>
          <w:tab w:val="left" w:pos="742"/>
        </w:tabs>
        <w:spacing w:line="216" w:lineRule="auto"/>
        <w:rPr>
          <w:b/>
          <w:bCs/>
        </w:rPr>
      </w:pPr>
      <w:r w:rsidRPr="009660D4">
        <w:rPr>
          <w:b/>
          <w:bCs/>
        </w:rPr>
        <w:t>Ürünler orijinal ambalajında, ambalaj üzerinde üretici firmanın ismi, amblemi, TSE ve ISO 9001 belgesi olmalıdır.</w:t>
      </w:r>
    </w:p>
    <w:p w14:paraId="1D57CF6D" w14:textId="77777777" w:rsidR="009660D4" w:rsidRPr="009660D4" w:rsidRDefault="009660D4" w:rsidP="009660D4">
      <w:pPr>
        <w:pStyle w:val="Gvdemetni0"/>
        <w:numPr>
          <w:ilvl w:val="0"/>
          <w:numId w:val="42"/>
        </w:numPr>
        <w:tabs>
          <w:tab w:val="left" w:pos="742"/>
        </w:tabs>
        <w:spacing w:line="216" w:lineRule="auto"/>
        <w:rPr>
          <w:b/>
          <w:bCs/>
        </w:rPr>
      </w:pPr>
      <w:r w:rsidRPr="009660D4">
        <w:rPr>
          <w:b/>
          <w:bCs/>
        </w:rPr>
        <w:lastRenderedPageBreak/>
        <w:t>Renk adet değişimleri istendiğinde firma değişimi yapacaktır.</w:t>
      </w:r>
    </w:p>
    <w:p w14:paraId="4CBD5061" w14:textId="77777777" w:rsidR="009660D4" w:rsidRPr="009660D4" w:rsidRDefault="009660D4" w:rsidP="009660D4">
      <w:pPr>
        <w:pStyle w:val="Gvdemetni0"/>
        <w:numPr>
          <w:ilvl w:val="0"/>
          <w:numId w:val="42"/>
        </w:numPr>
        <w:tabs>
          <w:tab w:val="left" w:pos="742"/>
        </w:tabs>
        <w:spacing w:line="216" w:lineRule="auto"/>
        <w:rPr>
          <w:b/>
          <w:bCs/>
        </w:rPr>
      </w:pPr>
      <w:r w:rsidRPr="009660D4">
        <w:rPr>
          <w:b/>
          <w:bCs/>
        </w:rPr>
        <w:t>Ürünün her adedinde marka etiketi dikili olacaktır.</w:t>
      </w:r>
    </w:p>
    <w:p w14:paraId="15C17388" w14:textId="77777777" w:rsidR="009660D4" w:rsidRPr="009660D4" w:rsidRDefault="009660D4" w:rsidP="009660D4">
      <w:pPr>
        <w:pStyle w:val="Gvdemetni0"/>
        <w:numPr>
          <w:ilvl w:val="0"/>
          <w:numId w:val="42"/>
        </w:numPr>
        <w:tabs>
          <w:tab w:val="left" w:pos="742"/>
        </w:tabs>
        <w:spacing w:line="216" w:lineRule="auto"/>
        <w:rPr>
          <w:b/>
          <w:bCs/>
        </w:rPr>
      </w:pPr>
      <w:r w:rsidRPr="009660D4">
        <w:rPr>
          <w:b/>
          <w:bCs/>
        </w:rPr>
        <w:t>Üretici firmanın TSE kalite belgesi olacaktır.</w:t>
      </w:r>
    </w:p>
    <w:p w14:paraId="3979D72A" w14:textId="77777777" w:rsidR="009660D4" w:rsidRPr="009660D4" w:rsidRDefault="009660D4" w:rsidP="009660D4">
      <w:pPr>
        <w:pStyle w:val="Gvdemetni0"/>
        <w:numPr>
          <w:ilvl w:val="0"/>
          <w:numId w:val="42"/>
        </w:numPr>
        <w:tabs>
          <w:tab w:val="left" w:pos="742"/>
        </w:tabs>
        <w:spacing w:line="216" w:lineRule="auto"/>
        <w:rPr>
          <w:b/>
          <w:bCs/>
        </w:rPr>
      </w:pPr>
      <w:r w:rsidRPr="009660D4">
        <w:rPr>
          <w:b/>
          <w:bCs/>
        </w:rPr>
        <w:t>Değerlendirme numuneye göre yapılacaktır.</w:t>
      </w:r>
    </w:p>
    <w:p w14:paraId="50E8F17E" w14:textId="77777777" w:rsidR="00766197" w:rsidRPr="005F371C" w:rsidRDefault="00766197" w:rsidP="00766197">
      <w:pPr>
        <w:pStyle w:val="Gvdemetni0"/>
        <w:tabs>
          <w:tab w:val="left" w:pos="742"/>
        </w:tabs>
        <w:spacing w:line="216" w:lineRule="auto"/>
        <w:ind w:left="360" w:firstLine="0"/>
      </w:pPr>
    </w:p>
    <w:p w14:paraId="79739565" w14:textId="77777777" w:rsidR="00766197" w:rsidRPr="005F371C" w:rsidRDefault="00766197" w:rsidP="00766197">
      <w:pPr>
        <w:pStyle w:val="Gvdemetni0"/>
        <w:tabs>
          <w:tab w:val="left" w:pos="742"/>
        </w:tabs>
        <w:spacing w:line="216" w:lineRule="auto"/>
        <w:ind w:left="360" w:firstLine="0"/>
      </w:pPr>
    </w:p>
    <w:p w14:paraId="40E604C7" w14:textId="77777777" w:rsidR="005D4F3A" w:rsidRPr="005F371C" w:rsidRDefault="005D4F3A" w:rsidP="00BD5641">
      <w:pPr>
        <w:rPr>
          <w:rFonts w:ascii="Times New Roman" w:hAnsi="Times New Roman" w:cs="Times New Roman"/>
        </w:rPr>
      </w:pPr>
    </w:p>
    <w:p w14:paraId="0E70F674" w14:textId="728382BE" w:rsidR="005D4F3A" w:rsidRPr="00313E66" w:rsidRDefault="00313E66" w:rsidP="00313E66">
      <w:pPr>
        <w:ind w:left="360"/>
        <w:rPr>
          <w:b/>
          <w:bCs/>
        </w:rPr>
      </w:pPr>
      <w:r>
        <w:rPr>
          <w:b/>
          <w:bCs/>
        </w:rPr>
        <w:t>6- İŞÇİ ELDİVENİ NİTRİL</w:t>
      </w:r>
    </w:p>
    <w:p w14:paraId="01B49AC8" w14:textId="77777777" w:rsidR="005F371C" w:rsidRPr="009660D4" w:rsidRDefault="005D4F3A" w:rsidP="009660D4">
      <w:pPr>
        <w:pStyle w:val="Balk5"/>
        <w:numPr>
          <w:ilvl w:val="0"/>
          <w:numId w:val="46"/>
        </w:numPr>
        <w:rPr>
          <w:rFonts w:ascii="Times New Roman" w:hAnsi="Times New Roman" w:cs="Times New Roman"/>
          <w:b/>
          <w:color w:val="auto"/>
        </w:rPr>
      </w:pPr>
      <w:r w:rsidRPr="009660D4">
        <w:rPr>
          <w:rFonts w:ascii="Times New Roman" w:hAnsi="Times New Roman" w:cs="Times New Roman"/>
          <w:b/>
          <w:color w:val="auto"/>
        </w:rPr>
        <w:t>Her pakette 12 adet olmalıdır.</w:t>
      </w:r>
    </w:p>
    <w:p w14:paraId="271DB631" w14:textId="03D47636" w:rsidR="005D4F3A" w:rsidRPr="009660D4" w:rsidRDefault="005D4F3A" w:rsidP="009660D4">
      <w:pPr>
        <w:pStyle w:val="Balk5"/>
        <w:numPr>
          <w:ilvl w:val="0"/>
          <w:numId w:val="46"/>
        </w:numPr>
        <w:rPr>
          <w:b/>
          <w:bCs/>
          <w:color w:val="auto"/>
        </w:rPr>
      </w:pPr>
      <w:r w:rsidRPr="009660D4">
        <w:rPr>
          <w:rFonts w:ascii="Times New Roman" w:hAnsi="Times New Roman" w:cs="Times New Roman"/>
          <w:b/>
          <w:color w:val="auto"/>
        </w:rPr>
        <w:t>.</w:t>
      </w:r>
      <w:r w:rsidR="009660D4" w:rsidRPr="009660D4">
        <w:rPr>
          <w:b/>
          <w:bCs/>
          <w:color w:val="auto"/>
        </w:rPr>
        <w:t xml:space="preserve"> Değerlendirme numuneye göre yapılacaktır</w:t>
      </w:r>
    </w:p>
    <w:p w14:paraId="357CDBE6" w14:textId="7673F95F" w:rsidR="009660D4" w:rsidRPr="009660D4" w:rsidRDefault="009660D4" w:rsidP="009660D4">
      <w:pPr>
        <w:pStyle w:val="ListeParagraf"/>
        <w:numPr>
          <w:ilvl w:val="0"/>
          <w:numId w:val="46"/>
        </w:numPr>
        <w:rPr>
          <w:b/>
        </w:rPr>
      </w:pPr>
      <w:r w:rsidRPr="009660D4">
        <w:rPr>
          <w:b/>
        </w:rPr>
        <w:t>Ürünün her adedinde marka etiketi dikili olacaktır.</w:t>
      </w:r>
    </w:p>
    <w:p w14:paraId="329BDA5A" w14:textId="77956A96" w:rsidR="009660D4" w:rsidRPr="009660D4" w:rsidRDefault="009660D4" w:rsidP="009660D4">
      <w:pPr>
        <w:pStyle w:val="ListeParagraf"/>
        <w:numPr>
          <w:ilvl w:val="0"/>
          <w:numId w:val="46"/>
        </w:numPr>
        <w:rPr>
          <w:b/>
        </w:rPr>
      </w:pPr>
      <w:r w:rsidRPr="009660D4">
        <w:rPr>
          <w:b/>
        </w:rPr>
        <w:t>Üretici firmanın TSE kalite belgesi olacaktır</w:t>
      </w:r>
    </w:p>
    <w:p w14:paraId="13DB2AED" w14:textId="5A0A7F31" w:rsidR="009660D4" w:rsidRPr="009660D4" w:rsidRDefault="009660D4" w:rsidP="009660D4">
      <w:pPr>
        <w:pStyle w:val="ListeParagraf"/>
        <w:numPr>
          <w:ilvl w:val="0"/>
          <w:numId w:val="46"/>
        </w:numPr>
        <w:rPr>
          <w:b/>
        </w:rPr>
      </w:pPr>
      <w:r w:rsidRPr="009660D4">
        <w:rPr>
          <w:b/>
        </w:rPr>
        <w:t>Elle temas eden kısım esnek ve dayanıklı olmalıdır</w:t>
      </w:r>
    </w:p>
    <w:p w14:paraId="71B8D432" w14:textId="77777777" w:rsidR="005D4F3A" w:rsidRPr="005F371C" w:rsidRDefault="005D4F3A" w:rsidP="00BD5641">
      <w:pPr>
        <w:rPr>
          <w:rFonts w:ascii="Times New Roman" w:hAnsi="Times New Roman" w:cs="Times New Roman"/>
        </w:rPr>
      </w:pPr>
    </w:p>
    <w:p w14:paraId="28A6DD16" w14:textId="28FC18A8" w:rsidR="005D4F3A" w:rsidRPr="00313E66" w:rsidRDefault="00313E66" w:rsidP="00313E66">
      <w:pPr>
        <w:rPr>
          <w:b/>
          <w:bCs/>
        </w:rPr>
      </w:pPr>
      <w:r>
        <w:rPr>
          <w:b/>
          <w:bCs/>
        </w:rPr>
        <w:t xml:space="preserve">   7- ISLAK MOP(PASPAS BEZİ) 500GR</w:t>
      </w:r>
    </w:p>
    <w:p w14:paraId="6F6A56E4" w14:textId="065AC371" w:rsidR="009660D4" w:rsidRPr="009660D4" w:rsidRDefault="009660D4" w:rsidP="009660D4">
      <w:pPr>
        <w:pStyle w:val="ListeParagraf"/>
        <w:numPr>
          <w:ilvl w:val="0"/>
          <w:numId w:val="40"/>
        </w:numPr>
        <w:spacing w:after="200" w:line="276" w:lineRule="auto"/>
        <w:rPr>
          <w:rFonts w:ascii="Calibri" w:eastAsia="Calibri" w:hAnsi="Calibri"/>
          <w:b/>
        </w:rPr>
      </w:pPr>
      <w:r w:rsidRPr="009660D4">
        <w:rPr>
          <w:rFonts w:ascii="Calibri" w:eastAsia="Calibri" w:hAnsi="Calibri"/>
          <w:b/>
        </w:rPr>
        <w:t xml:space="preserve">İpli paspas ince örgülü, sık sarımlı olmalıdır. </w:t>
      </w:r>
    </w:p>
    <w:p w14:paraId="5D945F97" w14:textId="2C44B2E1" w:rsidR="009660D4" w:rsidRPr="009660D4" w:rsidRDefault="009660D4" w:rsidP="009660D4">
      <w:pPr>
        <w:pStyle w:val="ListeParagraf"/>
        <w:numPr>
          <w:ilvl w:val="0"/>
          <w:numId w:val="40"/>
        </w:numPr>
        <w:spacing w:after="200" w:line="276" w:lineRule="auto"/>
        <w:rPr>
          <w:rFonts w:ascii="Calibri" w:eastAsia="Calibri" w:hAnsi="Calibri"/>
          <w:b/>
        </w:rPr>
      </w:pPr>
      <w:r w:rsidRPr="009660D4">
        <w:rPr>
          <w:rFonts w:ascii="Calibri" w:eastAsia="Calibri" w:hAnsi="Calibri"/>
          <w:b/>
        </w:rPr>
        <w:t xml:space="preserve">İpli paspas dayanıklı malzemeden üretilmiş ve uzun ömürlü olmalıdır. </w:t>
      </w:r>
    </w:p>
    <w:p w14:paraId="0D52BFD1" w14:textId="77777777" w:rsidR="009660D4" w:rsidRPr="009660D4" w:rsidRDefault="009660D4" w:rsidP="009660D4">
      <w:pPr>
        <w:pStyle w:val="ListeParagraf"/>
        <w:numPr>
          <w:ilvl w:val="0"/>
          <w:numId w:val="40"/>
        </w:numPr>
        <w:spacing w:after="200" w:line="276" w:lineRule="auto"/>
        <w:rPr>
          <w:rFonts w:ascii="Calibri" w:eastAsia="Calibri" w:hAnsi="Calibri"/>
        </w:rPr>
      </w:pPr>
      <w:r w:rsidRPr="009660D4">
        <w:rPr>
          <w:rFonts w:ascii="Calibri" w:eastAsia="Calibri" w:hAnsi="Calibri"/>
          <w:b/>
        </w:rPr>
        <w:t>İpli paspas</w:t>
      </w:r>
      <w:r w:rsidRPr="009660D4">
        <w:rPr>
          <w:rFonts w:ascii="Calibri" w:eastAsia="Calibri" w:hAnsi="Calibri"/>
        </w:rPr>
        <w:t xml:space="preserve"> en az % 80 pamuklu olmalıdır. </w:t>
      </w:r>
    </w:p>
    <w:p w14:paraId="1F38ADCE" w14:textId="78A92716" w:rsidR="009660D4" w:rsidRPr="009660D4" w:rsidRDefault="009660D4" w:rsidP="009660D4">
      <w:pPr>
        <w:pStyle w:val="ListeParagraf"/>
        <w:numPr>
          <w:ilvl w:val="0"/>
          <w:numId w:val="40"/>
        </w:numPr>
        <w:spacing w:after="200" w:line="276" w:lineRule="auto"/>
        <w:rPr>
          <w:rFonts w:ascii="Calibri" w:eastAsia="Calibri" w:hAnsi="Calibri"/>
        </w:rPr>
      </w:pPr>
      <w:r w:rsidRPr="009660D4">
        <w:rPr>
          <w:rFonts w:ascii="Calibri" w:eastAsia="Calibri" w:hAnsi="Calibri"/>
        </w:rPr>
        <w:t>İpli paspasın püskül uzunluğu en az 25 cm olmalıdır.</w:t>
      </w:r>
    </w:p>
    <w:p w14:paraId="5C707919" w14:textId="53F36C80" w:rsidR="009660D4" w:rsidRPr="009660D4" w:rsidRDefault="009660D4" w:rsidP="009660D4">
      <w:pPr>
        <w:pStyle w:val="ListeParagraf"/>
        <w:numPr>
          <w:ilvl w:val="0"/>
          <w:numId w:val="40"/>
        </w:numPr>
        <w:spacing w:after="200" w:line="276" w:lineRule="auto"/>
        <w:rPr>
          <w:rFonts w:ascii="Calibri" w:eastAsia="Calibri" w:hAnsi="Calibri"/>
        </w:rPr>
      </w:pPr>
      <w:r w:rsidRPr="009660D4">
        <w:rPr>
          <w:rFonts w:ascii="Calibri" w:eastAsia="Calibri" w:hAnsi="Calibri"/>
        </w:rPr>
        <w:t xml:space="preserve">Sıcak suya dayanıklı ve sıcak su ile yıkanabilir olmalıdır. </w:t>
      </w:r>
    </w:p>
    <w:p w14:paraId="61E295F0" w14:textId="0BA9A260" w:rsidR="009660D4" w:rsidRDefault="009660D4" w:rsidP="009660D4">
      <w:pPr>
        <w:pStyle w:val="ListeParagraf"/>
        <w:numPr>
          <w:ilvl w:val="0"/>
          <w:numId w:val="40"/>
        </w:numPr>
        <w:spacing w:after="200" w:line="276" w:lineRule="auto"/>
        <w:rPr>
          <w:rFonts w:ascii="Calibri" w:eastAsia="Calibri" w:hAnsi="Calibri"/>
        </w:rPr>
      </w:pPr>
      <w:r w:rsidRPr="009660D4">
        <w:rPr>
          <w:rFonts w:ascii="Calibri" w:eastAsia="Calibri" w:hAnsi="Calibri"/>
        </w:rPr>
        <w:t xml:space="preserve">İpli paspasın 1 adet ağırlığı en az 500 gr olmalıdır. </w:t>
      </w:r>
    </w:p>
    <w:p w14:paraId="1EB952D3" w14:textId="77777777" w:rsidR="0086002F" w:rsidRDefault="0086002F" w:rsidP="0086002F">
      <w:pPr>
        <w:pStyle w:val="ListeParagraf"/>
        <w:spacing w:after="200" w:line="276" w:lineRule="auto"/>
        <w:ind w:left="765"/>
        <w:rPr>
          <w:rFonts w:ascii="Calibri" w:eastAsia="Calibri" w:hAnsi="Calibri"/>
        </w:rPr>
      </w:pPr>
    </w:p>
    <w:p w14:paraId="529B2042" w14:textId="3413A4EB" w:rsidR="0086002F" w:rsidRDefault="0086002F" w:rsidP="0086002F">
      <w:pPr>
        <w:pStyle w:val="ListeParagraf"/>
        <w:spacing w:after="200" w:line="276" w:lineRule="auto"/>
        <w:ind w:left="765"/>
        <w:rPr>
          <w:rFonts w:ascii="Calibri" w:eastAsia="Calibri" w:hAnsi="Calibri"/>
        </w:rPr>
      </w:pPr>
      <w:r>
        <w:rPr>
          <w:rFonts w:ascii="Calibri" w:eastAsia="Calibri" w:hAnsi="Calibri"/>
        </w:rPr>
        <w:t xml:space="preserve">8-SIVI SABUN </w:t>
      </w:r>
      <w:r w:rsidR="000017CC">
        <w:rPr>
          <w:rFonts w:ascii="Calibri" w:eastAsia="Calibri" w:hAnsi="Calibri"/>
        </w:rPr>
        <w:t xml:space="preserve">3 </w:t>
      </w:r>
      <w:r>
        <w:rPr>
          <w:rFonts w:ascii="Calibri" w:eastAsia="Calibri" w:hAnsi="Calibri"/>
        </w:rPr>
        <w:t>KG</w:t>
      </w:r>
    </w:p>
    <w:p w14:paraId="363C8D99" w14:textId="77777777" w:rsidR="0086002F" w:rsidRDefault="0086002F" w:rsidP="0086002F">
      <w:pPr>
        <w:pStyle w:val="ListeParagraf"/>
        <w:numPr>
          <w:ilvl w:val="0"/>
          <w:numId w:val="40"/>
        </w:numPr>
        <w:rPr>
          <w:rFonts w:ascii="Calibri" w:eastAsia="Calibri" w:hAnsi="Calibri"/>
        </w:rPr>
      </w:pPr>
      <w:r w:rsidRPr="0086002F">
        <w:rPr>
          <w:rFonts w:ascii="Calibri" w:eastAsia="Calibri" w:hAnsi="Calibri"/>
        </w:rPr>
        <w:t>Üretici firmanın TSE kalite belgesi olacaktır</w:t>
      </w:r>
    </w:p>
    <w:p w14:paraId="5370855E" w14:textId="77777777" w:rsidR="0086002F" w:rsidRPr="0086002F" w:rsidRDefault="0086002F" w:rsidP="0086002F">
      <w:pPr>
        <w:pStyle w:val="ListeParagraf"/>
        <w:ind w:left="765"/>
        <w:rPr>
          <w:rFonts w:ascii="Calibri" w:eastAsia="Calibri" w:hAnsi="Calibri"/>
        </w:rPr>
      </w:pPr>
    </w:p>
    <w:p w14:paraId="24316622" w14:textId="4AF24144" w:rsidR="0086002F" w:rsidRDefault="0086002F" w:rsidP="0086002F">
      <w:pPr>
        <w:pStyle w:val="ListeParagraf"/>
        <w:numPr>
          <w:ilvl w:val="0"/>
          <w:numId w:val="40"/>
        </w:numPr>
        <w:spacing w:after="200" w:line="276" w:lineRule="auto"/>
        <w:rPr>
          <w:rFonts w:ascii="Calibri" w:eastAsia="Calibri" w:hAnsi="Calibri"/>
        </w:rPr>
      </w:pPr>
      <w:r w:rsidRPr="0086002F">
        <w:rPr>
          <w:rFonts w:ascii="Calibri" w:eastAsia="Calibri" w:hAnsi="Calibri"/>
        </w:rPr>
        <w:t>Değerlendirme numuneye göre yapılacaktır</w:t>
      </w:r>
    </w:p>
    <w:p w14:paraId="0DDCB8F7" w14:textId="77777777" w:rsidR="0086002F" w:rsidRPr="0086002F" w:rsidRDefault="0086002F" w:rsidP="0086002F">
      <w:pPr>
        <w:pStyle w:val="ListeParagraf"/>
        <w:numPr>
          <w:ilvl w:val="0"/>
          <w:numId w:val="40"/>
        </w:numPr>
        <w:spacing w:after="200" w:line="276" w:lineRule="auto"/>
        <w:rPr>
          <w:rFonts w:ascii="Calibri" w:eastAsia="Calibri" w:hAnsi="Calibri"/>
        </w:rPr>
      </w:pPr>
      <w:r w:rsidRPr="0086002F">
        <w:rPr>
          <w:rFonts w:ascii="Calibri" w:eastAsia="Calibri" w:hAnsi="Calibri"/>
        </w:rPr>
        <w:t>Renk adet değişimleri istendiğinde firma değişimi yapacaktır.</w:t>
      </w:r>
    </w:p>
    <w:p w14:paraId="2AC40E00" w14:textId="476CC611" w:rsidR="0086002F" w:rsidRDefault="0086002F" w:rsidP="0086002F">
      <w:pPr>
        <w:pStyle w:val="ListeParagraf"/>
        <w:numPr>
          <w:ilvl w:val="0"/>
          <w:numId w:val="40"/>
        </w:numPr>
        <w:spacing w:after="200" w:line="276" w:lineRule="auto"/>
        <w:rPr>
          <w:rFonts w:ascii="Calibri" w:eastAsia="Calibri" w:hAnsi="Calibri"/>
        </w:rPr>
      </w:pPr>
      <w:r w:rsidRPr="0086002F">
        <w:rPr>
          <w:rFonts w:ascii="Calibri" w:eastAsia="Calibri" w:hAnsi="Calibri"/>
        </w:rPr>
        <w:t xml:space="preserve">Ürünün her adedinde marka etiketi </w:t>
      </w:r>
      <w:r>
        <w:rPr>
          <w:rFonts w:ascii="Calibri" w:eastAsia="Calibri" w:hAnsi="Calibri"/>
        </w:rPr>
        <w:t xml:space="preserve"> </w:t>
      </w:r>
      <w:r w:rsidRPr="0086002F">
        <w:rPr>
          <w:rFonts w:ascii="Calibri" w:eastAsia="Calibri" w:hAnsi="Calibri"/>
        </w:rPr>
        <w:t>olacaktır</w:t>
      </w:r>
    </w:p>
    <w:p w14:paraId="0390D289" w14:textId="77777777" w:rsidR="005D7509" w:rsidRDefault="005D7509" w:rsidP="005D7509">
      <w:pPr>
        <w:pStyle w:val="ListeParagraf"/>
        <w:spacing w:after="200" w:line="276" w:lineRule="auto"/>
        <w:ind w:left="765"/>
        <w:rPr>
          <w:rFonts w:ascii="Calibri" w:eastAsia="Calibri" w:hAnsi="Calibri"/>
        </w:rPr>
      </w:pPr>
    </w:p>
    <w:p w14:paraId="4AE8D0B7" w14:textId="5420C25B" w:rsidR="005D7509" w:rsidRDefault="005D7509" w:rsidP="005D7509">
      <w:pPr>
        <w:pStyle w:val="ListeParagraf"/>
        <w:spacing w:after="200" w:line="276" w:lineRule="auto"/>
        <w:ind w:left="765"/>
        <w:rPr>
          <w:rFonts w:ascii="Calibri" w:eastAsia="Calibri" w:hAnsi="Calibri"/>
        </w:rPr>
      </w:pPr>
      <w:r>
        <w:rPr>
          <w:rFonts w:ascii="Calibri" w:eastAsia="Calibri" w:hAnsi="Calibri"/>
        </w:rPr>
        <w:t>9- Z KATLAMA PEÇETE</w:t>
      </w:r>
    </w:p>
    <w:p w14:paraId="6036840C" w14:textId="706DB592" w:rsidR="005D7509" w:rsidRDefault="005D7509" w:rsidP="005D7509">
      <w:pPr>
        <w:pStyle w:val="ListeParagraf"/>
        <w:numPr>
          <w:ilvl w:val="0"/>
          <w:numId w:val="40"/>
        </w:numPr>
        <w:spacing w:after="200" w:line="276" w:lineRule="auto"/>
        <w:rPr>
          <w:rFonts w:ascii="Calibri" w:eastAsia="Calibri" w:hAnsi="Calibri"/>
        </w:rPr>
      </w:pPr>
      <w:r>
        <w:rPr>
          <w:rFonts w:ascii="Calibri" w:eastAsia="Calibri" w:hAnsi="Calibri"/>
        </w:rPr>
        <w:t>Sağlam ve dayanıklı malzemeden üretilmiş olmalıdır.</w:t>
      </w:r>
    </w:p>
    <w:p w14:paraId="6FE4049F" w14:textId="3574F2BB" w:rsidR="005D7509" w:rsidRDefault="005D7509" w:rsidP="005D7509">
      <w:pPr>
        <w:pStyle w:val="ListeParagraf"/>
        <w:numPr>
          <w:ilvl w:val="0"/>
          <w:numId w:val="40"/>
        </w:numPr>
        <w:spacing w:after="200" w:line="276" w:lineRule="auto"/>
        <w:rPr>
          <w:rFonts w:ascii="Calibri" w:eastAsia="Calibri" w:hAnsi="Calibri"/>
        </w:rPr>
      </w:pPr>
      <w:r>
        <w:rPr>
          <w:rFonts w:ascii="Calibri" w:eastAsia="Calibri" w:hAnsi="Calibri"/>
        </w:rPr>
        <w:t>2 katlı 150 yapraklı olmalıdır.</w:t>
      </w:r>
    </w:p>
    <w:p w14:paraId="6523FEEC" w14:textId="32814D26" w:rsidR="005D7509" w:rsidRDefault="005D7509" w:rsidP="005D7509">
      <w:pPr>
        <w:pStyle w:val="ListeParagraf"/>
        <w:numPr>
          <w:ilvl w:val="0"/>
          <w:numId w:val="40"/>
        </w:numPr>
        <w:spacing w:after="200" w:line="276" w:lineRule="auto"/>
        <w:rPr>
          <w:rFonts w:ascii="Calibri" w:eastAsia="Calibri" w:hAnsi="Calibri"/>
        </w:rPr>
      </w:pPr>
      <w:r>
        <w:rPr>
          <w:rFonts w:ascii="Calibri" w:eastAsia="Calibri" w:hAnsi="Calibri"/>
        </w:rPr>
        <w:t>Emici özelliği yüksek olmalıdır.</w:t>
      </w:r>
    </w:p>
    <w:p w14:paraId="3D9E30C2" w14:textId="70B4AEC0" w:rsidR="005D7509" w:rsidRDefault="005D7509" w:rsidP="005D7509">
      <w:pPr>
        <w:pStyle w:val="ListeParagraf"/>
        <w:numPr>
          <w:ilvl w:val="0"/>
          <w:numId w:val="40"/>
        </w:numPr>
        <w:spacing w:after="200" w:line="276" w:lineRule="auto"/>
        <w:rPr>
          <w:rFonts w:ascii="Calibri" w:eastAsia="Calibri" w:hAnsi="Calibri"/>
        </w:rPr>
      </w:pPr>
      <w:r>
        <w:rPr>
          <w:rFonts w:ascii="Calibri" w:eastAsia="Calibri" w:hAnsi="Calibri"/>
        </w:rPr>
        <w:t>Ürün beyaz renkte olmalıdır.</w:t>
      </w:r>
    </w:p>
    <w:p w14:paraId="619B09A0" w14:textId="4544129B" w:rsidR="005D7509" w:rsidRDefault="005D7509" w:rsidP="005D7509">
      <w:pPr>
        <w:pStyle w:val="ListeParagraf"/>
        <w:numPr>
          <w:ilvl w:val="0"/>
          <w:numId w:val="40"/>
        </w:numPr>
        <w:spacing w:after="200" w:line="276" w:lineRule="auto"/>
        <w:rPr>
          <w:rFonts w:ascii="Calibri" w:eastAsia="Calibri" w:hAnsi="Calibri"/>
        </w:rPr>
      </w:pPr>
      <w:r>
        <w:rPr>
          <w:rFonts w:ascii="Calibri" w:eastAsia="Calibri" w:hAnsi="Calibri"/>
        </w:rPr>
        <w:t>Yumuşak dokulu olmalı, cildi rahatsız edecek şekilde sert olmamalıdır.</w:t>
      </w:r>
    </w:p>
    <w:p w14:paraId="6574575E" w14:textId="5894DD29" w:rsidR="005D7509" w:rsidRPr="005D7509" w:rsidRDefault="005D7509" w:rsidP="005D7509">
      <w:pPr>
        <w:pStyle w:val="ListeParagraf"/>
        <w:numPr>
          <w:ilvl w:val="0"/>
          <w:numId w:val="40"/>
        </w:numPr>
        <w:spacing w:after="200" w:line="276" w:lineRule="auto"/>
        <w:rPr>
          <w:rFonts w:ascii="Calibri" w:eastAsia="Calibri" w:hAnsi="Calibri"/>
        </w:rPr>
      </w:pPr>
      <w:r w:rsidRPr="005F371C">
        <w:lastRenderedPageBreak/>
        <w:t>TSE (TÜRK STANDARTLARI ENSTİTÜSÜ) veya TSEK belgesi olmalıdır.</w:t>
      </w:r>
    </w:p>
    <w:p w14:paraId="48C57721" w14:textId="18FDA85D" w:rsidR="00EA7A10" w:rsidRPr="005D7509" w:rsidRDefault="005D7509" w:rsidP="00BD5641">
      <w:pPr>
        <w:pStyle w:val="ListeParagraf"/>
        <w:numPr>
          <w:ilvl w:val="0"/>
          <w:numId w:val="40"/>
        </w:numPr>
        <w:spacing w:after="200" w:line="276" w:lineRule="auto"/>
        <w:rPr>
          <w:rFonts w:ascii="Calibri" w:eastAsia="Calibri" w:hAnsi="Calibri"/>
        </w:rPr>
      </w:pPr>
      <w:r>
        <w:t>Numune üzerinde değerlendirme yapılacaktır.</w:t>
      </w:r>
    </w:p>
    <w:p w14:paraId="4B4E71CE" w14:textId="77777777" w:rsidR="00EA7A10" w:rsidRPr="005F371C" w:rsidRDefault="00EA7A10" w:rsidP="00BD5641">
      <w:pPr>
        <w:rPr>
          <w:rFonts w:ascii="Times New Roman" w:hAnsi="Times New Roman" w:cs="Times New Roman"/>
        </w:rPr>
      </w:pPr>
    </w:p>
    <w:p w14:paraId="564F7471" w14:textId="15E14BF0" w:rsidR="00D276E0" w:rsidRPr="005F371C" w:rsidRDefault="00D276E0" w:rsidP="00C35B32">
      <w:pPr>
        <w:pStyle w:val="Gvdemetni0"/>
        <w:tabs>
          <w:tab w:val="left" w:pos="738"/>
        </w:tabs>
        <w:spacing w:after="240" w:line="216" w:lineRule="auto"/>
        <w:ind w:left="360" w:firstLine="0"/>
      </w:pPr>
      <w:r w:rsidRPr="005F371C">
        <w:rPr>
          <w:b/>
          <w:szCs w:val="24"/>
        </w:rPr>
        <w:t>YÜKLENİCİNİN YÜKÜMLÜLÜKLERİ</w:t>
      </w:r>
    </w:p>
    <w:p w14:paraId="4132FA01" w14:textId="52E86F61" w:rsidR="00D276E0" w:rsidRPr="005F371C" w:rsidRDefault="00D276E0" w:rsidP="00EB549F">
      <w:pPr>
        <w:numPr>
          <w:ilvl w:val="0"/>
          <w:numId w:val="5"/>
        </w:numPr>
        <w:spacing w:after="0" w:line="240" w:lineRule="auto"/>
        <w:jc w:val="both"/>
        <w:rPr>
          <w:rFonts w:ascii="Times New Roman" w:hAnsi="Times New Roman" w:cs="Times New Roman"/>
          <w:szCs w:val="20"/>
        </w:rPr>
      </w:pPr>
      <w:r w:rsidRPr="005F371C">
        <w:rPr>
          <w:rFonts w:ascii="Times New Roman" w:hAnsi="Times New Roman" w:cs="Times New Roman"/>
        </w:rPr>
        <w:t>Ürünlerin içinde veya dışında İdarenin izni olmadan herhangi bir kişi ya da kuruma/şirkete ait yazı, damga, görsel vb. yer vermeyecektir.</w:t>
      </w:r>
      <w:r w:rsidR="008279A3" w:rsidRPr="005F371C">
        <w:rPr>
          <w:rFonts w:ascii="Times New Roman" w:hAnsi="Times New Roman" w:cs="Times New Roman"/>
        </w:rPr>
        <w:t xml:space="preserve"> </w:t>
      </w:r>
      <w:r w:rsidR="005556F5" w:rsidRPr="005F371C">
        <w:rPr>
          <w:rFonts w:ascii="Times New Roman" w:hAnsi="Times New Roman" w:cs="Times New Roman"/>
        </w:rPr>
        <w:t>Teklif mektubu ile beraber her üründen birer numune satın alma komisyonuna teslim edilecektir.</w:t>
      </w:r>
    </w:p>
    <w:p w14:paraId="5BADC1DE" w14:textId="77777777" w:rsidR="00D276E0" w:rsidRPr="005F371C" w:rsidRDefault="00D276E0" w:rsidP="00EB549F">
      <w:pPr>
        <w:numPr>
          <w:ilvl w:val="0"/>
          <w:numId w:val="5"/>
        </w:numPr>
        <w:spacing w:after="0" w:line="240" w:lineRule="auto"/>
        <w:jc w:val="both"/>
        <w:rPr>
          <w:rFonts w:ascii="Times New Roman" w:hAnsi="Times New Roman" w:cs="Times New Roman"/>
        </w:rPr>
      </w:pPr>
      <w:r w:rsidRPr="005F371C">
        <w:rPr>
          <w:rFonts w:ascii="Times New Roman" w:hAnsi="Times New Roman" w:cs="Times New Roman"/>
        </w:rPr>
        <w:t>Ürünlerin kalite kontrollerini yapacaktır.</w:t>
      </w:r>
    </w:p>
    <w:p w14:paraId="33F342C2" w14:textId="77777777" w:rsidR="00D276E0" w:rsidRPr="005F371C" w:rsidRDefault="00D276E0" w:rsidP="00433A54">
      <w:pPr>
        <w:numPr>
          <w:ilvl w:val="0"/>
          <w:numId w:val="5"/>
        </w:numPr>
        <w:tabs>
          <w:tab w:val="left" w:pos="284"/>
        </w:tabs>
        <w:spacing w:after="0" w:line="240" w:lineRule="auto"/>
        <w:jc w:val="both"/>
        <w:rPr>
          <w:rFonts w:ascii="Times New Roman" w:hAnsi="Times New Roman" w:cs="Times New Roman"/>
        </w:rPr>
      </w:pPr>
      <w:r w:rsidRPr="005F371C">
        <w:rPr>
          <w:rFonts w:ascii="Times New Roman" w:hAnsi="Times New Roman" w:cs="Times New Roman"/>
        </w:rP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1654CF8A" w14:textId="77777777" w:rsidR="00DB1519" w:rsidRPr="005F371C" w:rsidRDefault="00D276E0" w:rsidP="00D276E0">
      <w:pPr>
        <w:numPr>
          <w:ilvl w:val="0"/>
          <w:numId w:val="5"/>
        </w:numPr>
        <w:spacing w:after="0" w:line="240" w:lineRule="auto"/>
        <w:jc w:val="both"/>
        <w:rPr>
          <w:rFonts w:ascii="Times New Roman" w:hAnsi="Times New Roman" w:cs="Times New Roman"/>
        </w:rPr>
      </w:pPr>
      <w:r w:rsidRPr="005F371C">
        <w:rPr>
          <w:rFonts w:ascii="Times New Roman" w:hAnsi="Times New Roman" w:cs="Times New Roman"/>
        </w:rPr>
        <w:t>Ürünlerin hasarlı, yırtık, kullanılmış gibi kullanıma uygun olmayan durumda olmaları halinde, bu tür ürünleri 3 (üç) gün içerisinde teslim alarak, sözleşme süresi içerisinde yenilerini verecektir.</w:t>
      </w:r>
    </w:p>
    <w:p w14:paraId="4EAAAA6A" w14:textId="77777777" w:rsidR="000144B5" w:rsidRPr="005F371C" w:rsidRDefault="000144B5" w:rsidP="00D276E0">
      <w:pPr>
        <w:pStyle w:val="Altyaz"/>
        <w:jc w:val="both"/>
        <w:rPr>
          <w:b w:val="0"/>
          <w:sz w:val="24"/>
        </w:rPr>
      </w:pPr>
    </w:p>
    <w:p w14:paraId="045870B7" w14:textId="48CE57C9" w:rsidR="00D276E0" w:rsidRPr="005F371C" w:rsidRDefault="00D276E0" w:rsidP="00C35B32">
      <w:pPr>
        <w:pStyle w:val="ListeParagraf"/>
        <w:widowControl/>
        <w:ind w:left="0"/>
        <w:jc w:val="both"/>
        <w:rPr>
          <w:b/>
          <w:sz w:val="22"/>
          <w:szCs w:val="24"/>
        </w:rPr>
      </w:pPr>
      <w:r w:rsidRPr="005F371C">
        <w:rPr>
          <w:b/>
          <w:sz w:val="22"/>
          <w:szCs w:val="24"/>
        </w:rPr>
        <w:t>ÜRÜNLERİN TESLİM YERİ</w:t>
      </w:r>
    </w:p>
    <w:p w14:paraId="4FE8C58A" w14:textId="77777777" w:rsidR="00D276E0" w:rsidRPr="005F371C" w:rsidRDefault="00D276E0" w:rsidP="00C35B32">
      <w:pPr>
        <w:spacing w:after="0"/>
        <w:jc w:val="both"/>
        <w:rPr>
          <w:rFonts w:ascii="Times New Roman" w:hAnsi="Times New Roman" w:cs="Times New Roman"/>
          <w:szCs w:val="24"/>
        </w:rPr>
      </w:pPr>
      <w:r w:rsidRPr="005F371C">
        <w:rPr>
          <w:rFonts w:ascii="Times New Roman" w:hAnsi="Times New Roman" w:cs="Times New Roman"/>
          <w:szCs w:val="24"/>
        </w:rPr>
        <w:t>Ürünler, İdaremizin belirleyeceği tarihte, İdaremizin belirleyeceği adrese tam ve eksiksiz olarak teslim edilecektir.</w:t>
      </w:r>
    </w:p>
    <w:p w14:paraId="1F43769D" w14:textId="77777777" w:rsidR="00760B27" w:rsidRPr="005F371C" w:rsidRDefault="00760B27" w:rsidP="00C35B32">
      <w:pPr>
        <w:pStyle w:val="ListeParagraf"/>
        <w:widowControl/>
        <w:ind w:left="0"/>
        <w:jc w:val="both"/>
        <w:rPr>
          <w:b/>
          <w:sz w:val="22"/>
          <w:szCs w:val="24"/>
        </w:rPr>
      </w:pPr>
    </w:p>
    <w:p w14:paraId="2FEF2DA7" w14:textId="45D53448" w:rsidR="00D276E0" w:rsidRPr="005F371C" w:rsidRDefault="00D276E0" w:rsidP="00C35B32">
      <w:pPr>
        <w:pStyle w:val="ListeParagraf"/>
        <w:widowControl/>
        <w:ind w:left="0"/>
        <w:jc w:val="both"/>
        <w:rPr>
          <w:b/>
          <w:sz w:val="22"/>
          <w:szCs w:val="24"/>
        </w:rPr>
      </w:pPr>
      <w:r w:rsidRPr="005F371C">
        <w:rPr>
          <w:b/>
          <w:sz w:val="22"/>
          <w:szCs w:val="24"/>
        </w:rPr>
        <w:t>GİZLİLİK</w:t>
      </w:r>
    </w:p>
    <w:p w14:paraId="05B73670" w14:textId="77777777" w:rsidR="00D276E0" w:rsidRPr="005F371C" w:rsidRDefault="00D276E0" w:rsidP="00C35B32">
      <w:pPr>
        <w:spacing w:after="0"/>
        <w:jc w:val="both"/>
        <w:rPr>
          <w:rFonts w:ascii="Times New Roman" w:hAnsi="Times New Roman" w:cs="Times New Roman"/>
          <w:szCs w:val="24"/>
        </w:rPr>
      </w:pPr>
      <w:r w:rsidRPr="005F371C">
        <w:rPr>
          <w:rFonts w:ascii="Times New Roman" w:hAnsi="Times New Roman" w:cs="Times New Roman"/>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3FB2A075" w14:textId="77777777" w:rsidR="00760B27" w:rsidRPr="005F371C" w:rsidRDefault="00760B27" w:rsidP="00C35B32">
      <w:pPr>
        <w:pStyle w:val="ListeParagraf"/>
        <w:widowControl/>
        <w:ind w:left="0"/>
        <w:jc w:val="both"/>
        <w:rPr>
          <w:b/>
          <w:sz w:val="22"/>
          <w:szCs w:val="24"/>
        </w:rPr>
      </w:pPr>
    </w:p>
    <w:p w14:paraId="60B02733" w14:textId="7A2A314F" w:rsidR="00D276E0" w:rsidRPr="005F371C" w:rsidRDefault="00D276E0" w:rsidP="00C35B32">
      <w:pPr>
        <w:pStyle w:val="ListeParagraf"/>
        <w:widowControl/>
        <w:ind w:left="0"/>
        <w:jc w:val="both"/>
        <w:rPr>
          <w:b/>
          <w:bCs/>
          <w:sz w:val="22"/>
          <w:szCs w:val="24"/>
        </w:rPr>
      </w:pPr>
      <w:r w:rsidRPr="005F371C">
        <w:rPr>
          <w:b/>
          <w:sz w:val="22"/>
          <w:szCs w:val="24"/>
        </w:rPr>
        <w:t>CEZALAR</w:t>
      </w:r>
    </w:p>
    <w:p w14:paraId="60DCB86D" w14:textId="77777777" w:rsidR="00D276E0" w:rsidRPr="005F371C" w:rsidRDefault="00D276E0" w:rsidP="00C35B32">
      <w:pPr>
        <w:spacing w:after="0"/>
        <w:jc w:val="both"/>
        <w:rPr>
          <w:rFonts w:ascii="Times New Roman" w:hAnsi="Times New Roman" w:cs="Times New Roman"/>
          <w:szCs w:val="24"/>
        </w:rPr>
      </w:pPr>
      <w:r w:rsidRPr="005F371C">
        <w:rPr>
          <w:rFonts w:ascii="Times New Roman" w:hAnsi="Times New Roman" w:cs="Times New Roman"/>
          <w:szCs w:val="24"/>
        </w:rPr>
        <w:t>İsteklinin sorumluluklarını işin süresi içerisinde yerine getirmemesi halinde, sözleşme bedelinin günlük % 06 (binde altı) oranında ceza uygulanır.</w:t>
      </w:r>
    </w:p>
    <w:p w14:paraId="3B815CA7" w14:textId="77777777" w:rsidR="00760B27" w:rsidRPr="005F371C" w:rsidRDefault="00760B27" w:rsidP="00C35B32">
      <w:pPr>
        <w:pStyle w:val="ListeParagraf"/>
        <w:widowControl/>
        <w:ind w:left="0"/>
        <w:jc w:val="both"/>
        <w:rPr>
          <w:b/>
          <w:sz w:val="22"/>
          <w:szCs w:val="24"/>
        </w:rPr>
      </w:pPr>
    </w:p>
    <w:p w14:paraId="0E9C12D4" w14:textId="3CCA6494" w:rsidR="00D276E0" w:rsidRPr="005F371C" w:rsidRDefault="00D276E0" w:rsidP="00C35B32">
      <w:pPr>
        <w:pStyle w:val="ListeParagraf"/>
        <w:widowControl/>
        <w:ind w:left="0"/>
        <w:jc w:val="both"/>
        <w:rPr>
          <w:b/>
          <w:sz w:val="22"/>
          <w:szCs w:val="24"/>
        </w:rPr>
      </w:pPr>
      <w:r w:rsidRPr="005F371C">
        <w:rPr>
          <w:b/>
          <w:sz w:val="22"/>
          <w:szCs w:val="24"/>
        </w:rPr>
        <w:t>DİĞER ŞARTLAR</w:t>
      </w:r>
    </w:p>
    <w:p w14:paraId="4BEC4C1E" w14:textId="77777777" w:rsidR="005F371C" w:rsidRPr="005F371C" w:rsidRDefault="005F371C" w:rsidP="005F371C">
      <w:pPr>
        <w:pStyle w:val="ListeParagraf2"/>
        <w:numPr>
          <w:ilvl w:val="0"/>
          <w:numId w:val="4"/>
        </w:numPr>
        <w:ind w:left="0" w:hanging="425"/>
        <w:rPr>
          <w:rFonts w:ascii="Times New Roman" w:hAnsi="Times New Roman"/>
          <w:sz w:val="24"/>
          <w:szCs w:val="24"/>
          <w:lang w:eastAsia="tr-TR"/>
        </w:rPr>
      </w:pPr>
      <w:r w:rsidRPr="005F371C">
        <w:rPr>
          <w:rFonts w:ascii="Times New Roman" w:hAnsi="Times New Roman"/>
          <w:sz w:val="24"/>
          <w:szCs w:val="24"/>
          <w:lang w:eastAsia="tr-TR"/>
        </w:rPr>
        <w:t>Ürünler şartname hükümlerine uygun hazırlandığı görüldükten sonra teslim alınacaktır.</w:t>
      </w:r>
    </w:p>
    <w:p w14:paraId="43310A51" w14:textId="77777777" w:rsidR="005F371C" w:rsidRPr="005F371C" w:rsidRDefault="005F371C" w:rsidP="005F371C">
      <w:pPr>
        <w:numPr>
          <w:ilvl w:val="0"/>
          <w:numId w:val="4"/>
        </w:numPr>
        <w:spacing w:after="0" w:line="240" w:lineRule="auto"/>
        <w:ind w:left="0" w:hanging="425"/>
        <w:jc w:val="both"/>
        <w:rPr>
          <w:rFonts w:ascii="Times New Roman" w:hAnsi="Times New Roman" w:cs="Times New Roman"/>
          <w:sz w:val="24"/>
          <w:szCs w:val="24"/>
          <w:lang w:eastAsia="tr-TR"/>
        </w:rPr>
      </w:pPr>
      <w:r w:rsidRPr="005F371C">
        <w:rPr>
          <w:rFonts w:ascii="Times New Roman" w:hAnsi="Times New Roman" w:cs="Times New Roman"/>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4B65A316" w14:textId="77777777" w:rsidR="005F371C" w:rsidRPr="005F371C" w:rsidRDefault="005F371C" w:rsidP="005F371C">
      <w:pPr>
        <w:numPr>
          <w:ilvl w:val="0"/>
          <w:numId w:val="4"/>
        </w:numPr>
        <w:spacing w:after="0" w:line="240" w:lineRule="auto"/>
        <w:ind w:left="0" w:hanging="425"/>
        <w:jc w:val="both"/>
        <w:rPr>
          <w:rFonts w:ascii="Times New Roman" w:hAnsi="Times New Roman" w:cs="Times New Roman"/>
          <w:szCs w:val="24"/>
        </w:rPr>
      </w:pPr>
      <w:r w:rsidRPr="005F371C">
        <w:rPr>
          <w:rFonts w:ascii="Times New Roman" w:hAnsi="Times New Roman" w:cs="Times New Roman"/>
          <w:szCs w:val="24"/>
        </w:rPr>
        <w:t>Ürünlerin yükleme, boşaltma ve nakli esnasında her türlü emniyet önlemini istekli alacaktır.</w:t>
      </w:r>
    </w:p>
    <w:p w14:paraId="152E5EC8" w14:textId="64479AD0" w:rsidR="005F371C" w:rsidRPr="005F371C" w:rsidRDefault="005F371C" w:rsidP="005F371C">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5F371C">
        <w:rPr>
          <w:rFonts w:ascii="Times New Roman" w:hAnsi="Times New Roman" w:cs="Times New Roman"/>
          <w:szCs w:val="24"/>
        </w:rPr>
        <w:t xml:space="preserve">İstekli; Kılıçkaya </w:t>
      </w:r>
      <w:r w:rsidRPr="005F371C">
        <w:rPr>
          <w:rFonts w:ascii="Times New Roman" w:hAnsi="Times New Roman" w:cs="Times New Roman"/>
        </w:rPr>
        <w:t>İlkokulu’na</w:t>
      </w:r>
      <w:r w:rsidRPr="005F371C">
        <w:rPr>
          <w:rFonts w:ascii="Times New Roman" w:hAnsi="Times New Roman" w:cs="Times New Roman"/>
          <w:szCs w:val="24"/>
        </w:rPr>
        <w:t xml:space="preserve"> ait bilgi, belge, fotoğraf ve logoları İdarenin izni olmadan hiçbir yerde kullanamaz.</w:t>
      </w:r>
    </w:p>
    <w:p w14:paraId="2EF6E5B1" w14:textId="77777777" w:rsidR="005F371C" w:rsidRPr="005F371C" w:rsidRDefault="005F371C" w:rsidP="005F371C">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5F371C">
        <w:rPr>
          <w:rFonts w:ascii="Times New Roman" w:hAnsi="Times New Roman" w:cs="Times New Roman"/>
          <w:szCs w:val="24"/>
        </w:rPr>
        <w:t>Ürünler İdare tarafından tek seferde teslim alınacaktır.</w:t>
      </w:r>
    </w:p>
    <w:p w14:paraId="50D67245" w14:textId="77777777" w:rsidR="005F371C" w:rsidRPr="005F371C" w:rsidRDefault="005F371C" w:rsidP="005F371C">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5F371C">
        <w:rPr>
          <w:rFonts w:ascii="Times New Roman" w:hAnsi="Times New Roman" w:cs="Times New Roman"/>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4DEA9908" w14:textId="77777777" w:rsidR="005F371C" w:rsidRPr="005F371C" w:rsidRDefault="005F371C" w:rsidP="005F371C">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5F371C">
        <w:rPr>
          <w:rFonts w:ascii="Times New Roman" w:hAnsi="Times New Roman" w:cs="Times New Roman"/>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3BFDAB30" w14:textId="77777777" w:rsidR="005F371C" w:rsidRPr="005F371C" w:rsidRDefault="005F371C" w:rsidP="005F371C">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5F371C">
        <w:rPr>
          <w:rFonts w:ascii="Times New Roman" w:hAnsi="Times New Roman" w:cs="Times New Roman"/>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0D9D1DC4" w14:textId="77777777" w:rsidR="005F371C" w:rsidRPr="005F371C" w:rsidRDefault="005F371C" w:rsidP="005F371C">
      <w:pPr>
        <w:numPr>
          <w:ilvl w:val="0"/>
          <w:numId w:val="4"/>
        </w:numPr>
        <w:autoSpaceDE w:val="0"/>
        <w:autoSpaceDN w:val="0"/>
        <w:adjustRightInd w:val="0"/>
        <w:spacing w:after="0" w:line="240" w:lineRule="auto"/>
        <w:ind w:left="0" w:hanging="425"/>
        <w:jc w:val="both"/>
        <w:rPr>
          <w:rFonts w:ascii="Times New Roman" w:hAnsi="Times New Roman" w:cs="Times New Roman"/>
          <w:szCs w:val="24"/>
        </w:rPr>
      </w:pPr>
      <w:r w:rsidRPr="005F371C">
        <w:rPr>
          <w:rFonts w:ascii="Times New Roman" w:hAnsi="Times New Roman" w:cs="Times New Roman"/>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F8BAD10" w14:textId="77777777" w:rsidR="005F371C" w:rsidRPr="005F371C" w:rsidRDefault="005F371C" w:rsidP="005F371C">
      <w:pPr>
        <w:numPr>
          <w:ilvl w:val="0"/>
          <w:numId w:val="4"/>
        </w:numPr>
        <w:autoSpaceDE w:val="0"/>
        <w:autoSpaceDN w:val="0"/>
        <w:adjustRightInd w:val="0"/>
        <w:spacing w:after="0" w:line="240" w:lineRule="auto"/>
        <w:ind w:left="0" w:hanging="425"/>
        <w:jc w:val="both"/>
        <w:rPr>
          <w:rFonts w:ascii="Times New Roman" w:hAnsi="Times New Roman" w:cs="Times New Roman"/>
          <w:szCs w:val="24"/>
        </w:rPr>
      </w:pPr>
      <w:r w:rsidRPr="005F371C">
        <w:rPr>
          <w:rFonts w:ascii="Times New Roman" w:hAnsi="Times New Roman" w:cs="Times New Roman"/>
          <w:szCs w:val="24"/>
        </w:rPr>
        <w:t>İstekliler kısmi teklif veremeyeceklerdir. </w:t>
      </w:r>
    </w:p>
    <w:p w14:paraId="0C7B15E2" w14:textId="77777777" w:rsidR="005F371C" w:rsidRPr="005F371C" w:rsidRDefault="005F371C" w:rsidP="005F371C">
      <w:pPr>
        <w:numPr>
          <w:ilvl w:val="0"/>
          <w:numId w:val="4"/>
        </w:numPr>
        <w:autoSpaceDE w:val="0"/>
        <w:autoSpaceDN w:val="0"/>
        <w:adjustRightInd w:val="0"/>
        <w:spacing w:after="0" w:line="240" w:lineRule="auto"/>
        <w:ind w:left="0" w:hanging="425"/>
        <w:jc w:val="both"/>
        <w:rPr>
          <w:rFonts w:ascii="Times New Roman" w:hAnsi="Times New Roman" w:cs="Times New Roman"/>
          <w:szCs w:val="20"/>
        </w:rPr>
      </w:pPr>
      <w:r w:rsidRPr="005F371C">
        <w:rPr>
          <w:rFonts w:ascii="Times New Roman" w:hAnsi="Times New Roman" w:cs="Times New Roman"/>
          <w:szCs w:val="24"/>
        </w:rPr>
        <w:t>Ürünler İdarece istekliye bildirilen adetlerde paketlenerek, paket içerikleri ve adetleri ambalajların dört tarafına yapıştırılacak etiketlerle belirtilecektir.</w:t>
      </w:r>
    </w:p>
    <w:p w14:paraId="136E7CE2" w14:textId="77777777" w:rsidR="00495D18" w:rsidRPr="005F371C" w:rsidRDefault="00495D18" w:rsidP="00495D18">
      <w:pPr>
        <w:autoSpaceDE w:val="0"/>
        <w:autoSpaceDN w:val="0"/>
        <w:adjustRightInd w:val="0"/>
        <w:spacing w:after="0" w:line="240" w:lineRule="auto"/>
        <w:jc w:val="both"/>
        <w:rPr>
          <w:rFonts w:ascii="Times New Roman" w:hAnsi="Times New Roman" w:cs="Times New Roman"/>
          <w:szCs w:val="20"/>
        </w:rPr>
      </w:pPr>
    </w:p>
    <w:p w14:paraId="3E6868E9" w14:textId="77777777" w:rsidR="00F556CD" w:rsidRPr="005F371C" w:rsidRDefault="00F556CD" w:rsidP="00D94706">
      <w:pPr>
        <w:autoSpaceDE w:val="0"/>
        <w:autoSpaceDN w:val="0"/>
        <w:adjustRightInd w:val="0"/>
        <w:spacing w:after="0" w:line="240" w:lineRule="auto"/>
        <w:jc w:val="both"/>
        <w:rPr>
          <w:rFonts w:ascii="Times New Roman" w:hAnsi="Times New Roman" w:cs="Times New Roman"/>
          <w:szCs w:val="20"/>
        </w:rPr>
      </w:pPr>
    </w:p>
    <w:p w14:paraId="136F9182" w14:textId="77777777" w:rsidR="00F556CD" w:rsidRPr="005F371C" w:rsidRDefault="00F556CD" w:rsidP="00F556CD">
      <w:pPr>
        <w:pStyle w:val="AralkYok"/>
        <w:jc w:val="center"/>
        <w:rPr>
          <w:rFonts w:ascii="Times New Roman" w:hAnsi="Times New Roman" w:cs="Times New Roman"/>
        </w:rPr>
        <w:sectPr w:rsidR="00F556CD" w:rsidRPr="005F371C" w:rsidSect="00760B27">
          <w:pgSz w:w="11906" w:h="16838"/>
          <w:pgMar w:top="851" w:right="1417" w:bottom="851" w:left="1417" w:header="708" w:footer="708" w:gutter="0"/>
          <w:cols w:space="708"/>
          <w:docGrid w:linePitch="360"/>
        </w:sectPr>
      </w:pPr>
    </w:p>
    <w:p w14:paraId="2EB37B5D" w14:textId="5455A2E3" w:rsidR="00F556CD" w:rsidRPr="005F371C" w:rsidRDefault="00E92CF1" w:rsidP="00F556CD">
      <w:pPr>
        <w:pStyle w:val="AralkYok"/>
        <w:jc w:val="center"/>
        <w:rPr>
          <w:rFonts w:ascii="Times New Roman" w:hAnsi="Times New Roman" w:cs="Times New Roman"/>
        </w:rPr>
      </w:pPr>
      <w:r w:rsidRPr="005F371C">
        <w:rPr>
          <w:rFonts w:ascii="Times New Roman" w:hAnsi="Times New Roman" w:cs="Times New Roman"/>
        </w:rPr>
        <w:t>……../1</w:t>
      </w:r>
      <w:r w:rsidR="000017CC">
        <w:rPr>
          <w:rFonts w:ascii="Times New Roman" w:hAnsi="Times New Roman" w:cs="Times New Roman"/>
        </w:rPr>
        <w:t>2</w:t>
      </w:r>
      <w:r w:rsidR="00D94706" w:rsidRPr="005F371C">
        <w:rPr>
          <w:rFonts w:ascii="Times New Roman" w:hAnsi="Times New Roman" w:cs="Times New Roman"/>
        </w:rPr>
        <w:t>/202</w:t>
      </w:r>
      <w:r w:rsidR="00034A10" w:rsidRPr="005F371C">
        <w:rPr>
          <w:rFonts w:ascii="Times New Roman" w:hAnsi="Times New Roman" w:cs="Times New Roman"/>
        </w:rPr>
        <w:t>3</w:t>
      </w:r>
    </w:p>
    <w:p w14:paraId="7475D890" w14:textId="77777777" w:rsidR="00F556CD" w:rsidRPr="005F371C" w:rsidRDefault="00F556CD" w:rsidP="00F556CD">
      <w:pPr>
        <w:pStyle w:val="AralkYok"/>
        <w:jc w:val="center"/>
        <w:rPr>
          <w:rFonts w:ascii="Times New Roman" w:hAnsi="Times New Roman" w:cs="Times New Roman"/>
        </w:rPr>
      </w:pPr>
      <w:r w:rsidRPr="005F371C">
        <w:rPr>
          <w:rFonts w:ascii="Times New Roman" w:hAnsi="Times New Roman" w:cs="Times New Roman"/>
        </w:rPr>
        <w:t>Yüklenici (İstekli) Firma</w:t>
      </w:r>
    </w:p>
    <w:p w14:paraId="27157323" w14:textId="77777777" w:rsidR="00F556CD" w:rsidRPr="005F371C" w:rsidRDefault="00F556CD" w:rsidP="00F556CD">
      <w:pPr>
        <w:pStyle w:val="AralkYok"/>
        <w:jc w:val="center"/>
        <w:rPr>
          <w:rFonts w:ascii="Times New Roman" w:hAnsi="Times New Roman" w:cs="Times New Roman"/>
        </w:rPr>
      </w:pPr>
    </w:p>
    <w:p w14:paraId="640F35E2" w14:textId="59E204B5" w:rsidR="00F556CD" w:rsidRPr="005F371C" w:rsidRDefault="00F556CD" w:rsidP="00F556CD">
      <w:pPr>
        <w:pStyle w:val="AralkYok"/>
        <w:jc w:val="center"/>
        <w:rPr>
          <w:rFonts w:ascii="Times New Roman" w:hAnsi="Times New Roman" w:cs="Times New Roman"/>
        </w:rPr>
      </w:pPr>
      <w:r w:rsidRPr="005F371C">
        <w:rPr>
          <w:rFonts w:ascii="Times New Roman" w:hAnsi="Times New Roman" w:cs="Times New Roman"/>
        </w:rPr>
        <w:t>…….  /1</w:t>
      </w:r>
      <w:r w:rsidR="000017CC">
        <w:rPr>
          <w:rFonts w:ascii="Times New Roman" w:hAnsi="Times New Roman" w:cs="Times New Roman"/>
        </w:rPr>
        <w:t>2</w:t>
      </w:r>
      <w:r w:rsidR="005B57CD" w:rsidRPr="005F371C">
        <w:rPr>
          <w:rFonts w:ascii="Times New Roman" w:hAnsi="Times New Roman" w:cs="Times New Roman"/>
        </w:rPr>
        <w:t>/202</w:t>
      </w:r>
      <w:r w:rsidR="00034A10" w:rsidRPr="005F371C">
        <w:rPr>
          <w:rFonts w:ascii="Times New Roman" w:hAnsi="Times New Roman" w:cs="Times New Roman"/>
        </w:rPr>
        <w:t>3</w:t>
      </w:r>
    </w:p>
    <w:p w14:paraId="7261F55A" w14:textId="51D8BF05" w:rsidR="00F556CD" w:rsidRPr="005F371C" w:rsidRDefault="00D333E5" w:rsidP="00F556CD">
      <w:pPr>
        <w:pStyle w:val="AralkYok"/>
        <w:jc w:val="center"/>
        <w:rPr>
          <w:rFonts w:ascii="Times New Roman" w:hAnsi="Times New Roman" w:cs="Times New Roman"/>
        </w:rPr>
      </w:pPr>
      <w:r>
        <w:rPr>
          <w:rFonts w:ascii="Times New Roman" w:hAnsi="Times New Roman" w:cs="Times New Roman"/>
        </w:rPr>
        <w:t>Şoreş ESER</w:t>
      </w:r>
    </w:p>
    <w:p w14:paraId="0E382436" w14:textId="7F741861" w:rsidR="00F556CD" w:rsidRPr="005F371C" w:rsidRDefault="00F556CD" w:rsidP="00F556CD">
      <w:pPr>
        <w:pStyle w:val="AralkYok"/>
        <w:jc w:val="center"/>
        <w:rPr>
          <w:rFonts w:ascii="Times New Roman" w:hAnsi="Times New Roman" w:cs="Times New Roman"/>
        </w:rPr>
        <w:sectPr w:rsidR="00F556CD" w:rsidRPr="005F371C" w:rsidSect="00F556CD">
          <w:type w:val="continuous"/>
          <w:pgSz w:w="11906" w:h="16838"/>
          <w:pgMar w:top="993" w:right="1417" w:bottom="1134" w:left="1417" w:header="708" w:footer="708" w:gutter="0"/>
          <w:cols w:num="2" w:space="708"/>
          <w:docGrid w:linePitch="360"/>
        </w:sectPr>
      </w:pPr>
      <w:r w:rsidRPr="005F371C">
        <w:rPr>
          <w:rFonts w:ascii="Times New Roman" w:hAnsi="Times New Roman" w:cs="Times New Roman"/>
        </w:rPr>
        <w:t>Okul Müdürü</w:t>
      </w:r>
    </w:p>
    <w:p w14:paraId="71DDE972" w14:textId="3A2DE85E" w:rsidR="00F556CD" w:rsidRPr="005F371C" w:rsidRDefault="00F556CD" w:rsidP="00F556CD">
      <w:pPr>
        <w:pStyle w:val="AralkYok"/>
        <w:jc w:val="center"/>
        <w:rPr>
          <w:rFonts w:ascii="Times New Roman" w:hAnsi="Times New Roman" w:cs="Times New Roman"/>
        </w:rPr>
      </w:pPr>
    </w:p>
    <w:sectPr w:rsidR="00F556CD" w:rsidRPr="005F371C" w:rsidSect="00F556CD">
      <w:type w:val="continuous"/>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E4D"/>
    <w:multiLevelType w:val="multilevel"/>
    <w:tmpl w:val="8AA425C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62AE5"/>
    <w:multiLevelType w:val="hybridMultilevel"/>
    <w:tmpl w:val="A172314E"/>
    <w:lvl w:ilvl="0" w:tplc="CD386802">
      <w:numFmt w:val="bullet"/>
      <w:lvlText w:val="-"/>
      <w:lvlJc w:val="left"/>
      <w:pPr>
        <w:ind w:left="810" w:hanging="360"/>
      </w:pPr>
      <w:rPr>
        <w:rFonts w:ascii="Times New Roman" w:eastAsia="Times New Roman" w:hAnsi="Times New Roman" w:cs="Times New Roman"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 w15:restartNumberingAfterBreak="0">
    <w:nsid w:val="08887D76"/>
    <w:multiLevelType w:val="multilevel"/>
    <w:tmpl w:val="8AA425C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E443C"/>
    <w:multiLevelType w:val="multilevel"/>
    <w:tmpl w:val="D996D77C"/>
    <w:lvl w:ilvl="0">
      <w:start w:val="1"/>
      <w:numFmt w:val="lowerLetter"/>
      <w:lvlText w:val="%1."/>
      <w:lvlJc w:val="left"/>
      <w:rPr>
        <w:rFonts w:hint="default"/>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C3EF9"/>
    <w:multiLevelType w:val="hybridMultilevel"/>
    <w:tmpl w:val="2E14FD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3F0494"/>
    <w:multiLevelType w:val="hybridMultilevel"/>
    <w:tmpl w:val="9A844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B35E3F"/>
    <w:multiLevelType w:val="multilevel"/>
    <w:tmpl w:val="8AA425C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34520F"/>
    <w:multiLevelType w:val="hybridMultilevel"/>
    <w:tmpl w:val="C25A7C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5C3899"/>
    <w:multiLevelType w:val="hybridMultilevel"/>
    <w:tmpl w:val="4C40A758"/>
    <w:lvl w:ilvl="0" w:tplc="45AE8CA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901A20"/>
    <w:multiLevelType w:val="hybridMultilevel"/>
    <w:tmpl w:val="DF50C1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9016CD"/>
    <w:multiLevelType w:val="hybridMultilevel"/>
    <w:tmpl w:val="37309FC4"/>
    <w:lvl w:ilvl="0" w:tplc="88E092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F33B72"/>
    <w:multiLevelType w:val="hybridMultilevel"/>
    <w:tmpl w:val="A6B4E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D969E6"/>
    <w:multiLevelType w:val="hybridMultilevel"/>
    <w:tmpl w:val="E8A22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5C71EB"/>
    <w:multiLevelType w:val="multilevel"/>
    <w:tmpl w:val="8AA425C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002A95"/>
    <w:multiLevelType w:val="hybridMultilevel"/>
    <w:tmpl w:val="917A5A06"/>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6" w15:restartNumberingAfterBreak="0">
    <w:nsid w:val="2CE915F9"/>
    <w:multiLevelType w:val="hybridMultilevel"/>
    <w:tmpl w:val="35102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2ED6886"/>
    <w:multiLevelType w:val="hybridMultilevel"/>
    <w:tmpl w:val="0DA01F8A"/>
    <w:lvl w:ilvl="0" w:tplc="041F0001">
      <w:start w:val="1"/>
      <w:numFmt w:val="bullet"/>
      <w:lvlText w:val=""/>
      <w:lvlJc w:val="left"/>
      <w:pPr>
        <w:ind w:left="1420" w:hanging="360"/>
      </w:pPr>
      <w:rPr>
        <w:rFonts w:ascii="Symbol" w:hAnsi="Symbol"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18" w15:restartNumberingAfterBreak="0">
    <w:nsid w:val="36E53900"/>
    <w:multiLevelType w:val="hybridMultilevel"/>
    <w:tmpl w:val="D8EC5276"/>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9" w15:restartNumberingAfterBreak="0">
    <w:nsid w:val="373B21CA"/>
    <w:multiLevelType w:val="hybridMultilevel"/>
    <w:tmpl w:val="75F4A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8611586"/>
    <w:multiLevelType w:val="hybridMultilevel"/>
    <w:tmpl w:val="0388FC04"/>
    <w:lvl w:ilvl="0" w:tplc="1A522530">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95E012A"/>
    <w:multiLevelType w:val="hybridMultilevel"/>
    <w:tmpl w:val="94422208"/>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15">
      <w:start w:val="1"/>
      <w:numFmt w:val="upperLetter"/>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3C072482"/>
    <w:multiLevelType w:val="hybridMultilevel"/>
    <w:tmpl w:val="7300548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CD914CB"/>
    <w:multiLevelType w:val="hybridMultilevel"/>
    <w:tmpl w:val="E4BCA12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DB349EB"/>
    <w:multiLevelType w:val="hybridMultilevel"/>
    <w:tmpl w:val="11344F6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2F1E83"/>
    <w:multiLevelType w:val="multilevel"/>
    <w:tmpl w:val="7D2EC4FA"/>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490E24"/>
    <w:multiLevelType w:val="hybridMultilevel"/>
    <w:tmpl w:val="06B6BD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DA3A02"/>
    <w:multiLevelType w:val="multilevel"/>
    <w:tmpl w:val="3CAE532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EA24E0"/>
    <w:multiLevelType w:val="hybridMultilevel"/>
    <w:tmpl w:val="9BF6BD3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0" w15:restartNumberingAfterBreak="0">
    <w:nsid w:val="440253C5"/>
    <w:multiLevelType w:val="hybridMultilevel"/>
    <w:tmpl w:val="0BA06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61731D1"/>
    <w:multiLevelType w:val="hybridMultilevel"/>
    <w:tmpl w:val="274279EC"/>
    <w:lvl w:ilvl="0" w:tplc="300CC190">
      <w:numFmt w:val="bullet"/>
      <w:lvlText w:val="-"/>
      <w:lvlJc w:val="left"/>
      <w:pPr>
        <w:ind w:left="720" w:hanging="360"/>
      </w:pPr>
      <w:rPr>
        <w:rFonts w:ascii="Times New Roman" w:eastAsia="Times New Roman" w:hAnsi="Times New Roman" w:cs="Times New Roman" w:hint="default"/>
        <w:b/>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79A0FFC"/>
    <w:multiLevelType w:val="multilevel"/>
    <w:tmpl w:val="CBA895FA"/>
    <w:lvl w:ilvl="0">
      <w:start w:val="1"/>
      <w:numFmt w:val="bullet"/>
      <w:lvlText w:val=""/>
      <w:lvlJc w:val="left"/>
      <w:pPr>
        <w:tabs>
          <w:tab w:val="num" w:pos="720"/>
        </w:tabs>
        <w:ind w:left="720" w:hanging="360"/>
      </w:pPr>
      <w:rPr>
        <w:rFonts w:ascii="Symbol" w:hAnsi="Symbol" w:hint="default"/>
        <w:b/>
        <w:sz w:val="24"/>
      </w:rPr>
    </w:lvl>
    <w:lvl w:ilvl="1">
      <w:start w:val="13"/>
      <w:numFmt w:val="decimal"/>
      <w:lvlText w:val="%2-"/>
      <w:lvlJc w:val="left"/>
      <w:pPr>
        <w:ind w:left="502"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3A15A9"/>
    <w:multiLevelType w:val="hybridMultilevel"/>
    <w:tmpl w:val="162AD28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48B927CF"/>
    <w:multiLevelType w:val="hybridMultilevel"/>
    <w:tmpl w:val="B42A4AE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714260"/>
    <w:multiLevelType w:val="multilevel"/>
    <w:tmpl w:val="32FC5CB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4F0FFE"/>
    <w:multiLevelType w:val="hybridMultilevel"/>
    <w:tmpl w:val="51BAD9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CE5772A"/>
    <w:multiLevelType w:val="hybridMultilevel"/>
    <w:tmpl w:val="CBBC98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5FBD261D"/>
    <w:multiLevelType w:val="hybridMultilevel"/>
    <w:tmpl w:val="ADC01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551759"/>
    <w:multiLevelType w:val="hybridMultilevel"/>
    <w:tmpl w:val="DCBEFB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58E199A"/>
    <w:multiLevelType w:val="hybridMultilevel"/>
    <w:tmpl w:val="B3C04FD4"/>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42" w15:restartNumberingAfterBreak="0">
    <w:nsid w:val="76CE0CB5"/>
    <w:multiLevelType w:val="hybridMultilevel"/>
    <w:tmpl w:val="FF8E8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CA77189"/>
    <w:multiLevelType w:val="hybridMultilevel"/>
    <w:tmpl w:val="B462CAB8"/>
    <w:lvl w:ilvl="0" w:tplc="041F0001">
      <w:start w:val="1"/>
      <w:numFmt w:val="bullet"/>
      <w:lvlText w:val=""/>
      <w:lvlJc w:val="left"/>
      <w:pPr>
        <w:ind w:left="720" w:hanging="360"/>
      </w:pPr>
      <w:rPr>
        <w:rFonts w:ascii="Symbol" w:hAnsi="Symbol" w:hint="default"/>
      </w:rPr>
    </w:lvl>
    <w:lvl w:ilvl="1" w:tplc="73146808">
      <w:start w:val="6"/>
      <w:numFmt w:val="bullet"/>
      <w:lvlText w:val="•"/>
      <w:lvlJc w:val="left"/>
      <w:pPr>
        <w:ind w:left="1785" w:hanging="705"/>
      </w:pPr>
      <w:rPr>
        <w:rFonts w:ascii="Calibri" w:eastAsiaTheme="minorHAnsi"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DEE5D57"/>
    <w:multiLevelType w:val="multilevel"/>
    <w:tmpl w:val="8AA425C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0066108">
    <w:abstractNumId w:val="21"/>
  </w:num>
  <w:num w:numId="2" w16cid:durableId="997540014">
    <w:abstractNumId w:val="28"/>
  </w:num>
  <w:num w:numId="3" w16cid:durableId="58945924">
    <w:abstractNumId w:val="35"/>
  </w:num>
  <w:num w:numId="4" w16cid:durableId="11147130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5151124">
    <w:abstractNumId w:val="3"/>
  </w:num>
  <w:num w:numId="6" w16cid:durableId="755052933">
    <w:abstractNumId w:val="24"/>
  </w:num>
  <w:num w:numId="7" w16cid:durableId="1582828904">
    <w:abstractNumId w:val="23"/>
  </w:num>
  <w:num w:numId="8" w16cid:durableId="908265514">
    <w:abstractNumId w:val="22"/>
  </w:num>
  <w:num w:numId="9" w16cid:durableId="324869305">
    <w:abstractNumId w:val="15"/>
  </w:num>
  <w:num w:numId="10" w16cid:durableId="1798718605">
    <w:abstractNumId w:val="25"/>
  </w:num>
  <w:num w:numId="11" w16cid:durableId="2128620019">
    <w:abstractNumId w:val="32"/>
  </w:num>
  <w:num w:numId="12" w16cid:durableId="1049188137">
    <w:abstractNumId w:val="41"/>
  </w:num>
  <w:num w:numId="13" w16cid:durableId="1685783894">
    <w:abstractNumId w:val="13"/>
  </w:num>
  <w:num w:numId="14" w16cid:durableId="394402717">
    <w:abstractNumId w:val="10"/>
  </w:num>
  <w:num w:numId="15" w16cid:durableId="722173910">
    <w:abstractNumId w:val="0"/>
  </w:num>
  <w:num w:numId="16" w16cid:durableId="1353410059">
    <w:abstractNumId w:val="14"/>
  </w:num>
  <w:num w:numId="17" w16cid:durableId="778984287">
    <w:abstractNumId w:val="44"/>
  </w:num>
  <w:num w:numId="18" w16cid:durableId="339163147">
    <w:abstractNumId w:val="6"/>
  </w:num>
  <w:num w:numId="19" w16cid:durableId="1480880996">
    <w:abstractNumId w:val="2"/>
  </w:num>
  <w:num w:numId="20" w16cid:durableId="1829974446">
    <w:abstractNumId w:val="11"/>
  </w:num>
  <w:num w:numId="21" w16cid:durableId="1309633568">
    <w:abstractNumId w:val="27"/>
  </w:num>
  <w:num w:numId="22" w16cid:durableId="1591815867">
    <w:abstractNumId w:val="9"/>
  </w:num>
  <w:num w:numId="23" w16cid:durableId="698702034">
    <w:abstractNumId w:val="8"/>
  </w:num>
  <w:num w:numId="24" w16cid:durableId="379597708">
    <w:abstractNumId w:val="36"/>
  </w:num>
  <w:num w:numId="25" w16cid:durableId="934365118">
    <w:abstractNumId w:val="7"/>
  </w:num>
  <w:num w:numId="26" w16cid:durableId="817846098">
    <w:abstractNumId w:val="42"/>
  </w:num>
  <w:num w:numId="27" w16cid:durableId="1993020775">
    <w:abstractNumId w:val="40"/>
  </w:num>
  <w:num w:numId="28" w16cid:durableId="1692756158">
    <w:abstractNumId w:val="12"/>
  </w:num>
  <w:num w:numId="29" w16cid:durableId="1585726162">
    <w:abstractNumId w:val="33"/>
  </w:num>
  <w:num w:numId="30" w16cid:durableId="300961606">
    <w:abstractNumId w:val="1"/>
  </w:num>
  <w:num w:numId="31" w16cid:durableId="1675955402">
    <w:abstractNumId w:val="31"/>
  </w:num>
  <w:num w:numId="32" w16cid:durableId="34550423">
    <w:abstractNumId w:val="16"/>
  </w:num>
  <w:num w:numId="33" w16cid:durableId="913051568">
    <w:abstractNumId w:val="5"/>
  </w:num>
  <w:num w:numId="34" w16cid:durableId="1804694245">
    <w:abstractNumId w:val="38"/>
  </w:num>
  <w:num w:numId="35" w16cid:durableId="1152790954">
    <w:abstractNumId w:val="18"/>
  </w:num>
  <w:num w:numId="36" w16cid:durableId="1380472392">
    <w:abstractNumId w:val="30"/>
  </w:num>
  <w:num w:numId="37" w16cid:durableId="512308451">
    <w:abstractNumId w:val="20"/>
  </w:num>
  <w:num w:numId="38" w16cid:durableId="1785493843">
    <w:abstractNumId w:val="34"/>
  </w:num>
  <w:num w:numId="39" w16cid:durableId="349258556">
    <w:abstractNumId w:val="37"/>
  </w:num>
  <w:num w:numId="40" w16cid:durableId="879318852">
    <w:abstractNumId w:val="29"/>
  </w:num>
  <w:num w:numId="41" w16cid:durableId="993141060">
    <w:abstractNumId w:val="19"/>
  </w:num>
  <w:num w:numId="42" w16cid:durableId="926888963">
    <w:abstractNumId w:val="17"/>
  </w:num>
  <w:num w:numId="43" w16cid:durableId="1731222403">
    <w:abstractNumId w:val="39"/>
  </w:num>
  <w:num w:numId="44" w16cid:durableId="1490511957">
    <w:abstractNumId w:val="43"/>
  </w:num>
  <w:num w:numId="45" w16cid:durableId="1182939796">
    <w:abstractNumId w:val="4"/>
  </w:num>
  <w:num w:numId="46" w16cid:durableId="33654569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C6"/>
    <w:rsid w:val="00001118"/>
    <w:rsid w:val="000017CC"/>
    <w:rsid w:val="000048F3"/>
    <w:rsid w:val="00010C1C"/>
    <w:rsid w:val="00011838"/>
    <w:rsid w:val="000144B5"/>
    <w:rsid w:val="00022B0A"/>
    <w:rsid w:val="00031A63"/>
    <w:rsid w:val="00031D21"/>
    <w:rsid w:val="00034A10"/>
    <w:rsid w:val="00061EDC"/>
    <w:rsid w:val="000A2345"/>
    <w:rsid w:val="000B64FA"/>
    <w:rsid w:val="000C4629"/>
    <w:rsid w:val="000C53C2"/>
    <w:rsid w:val="000D2B81"/>
    <w:rsid w:val="000D4FD8"/>
    <w:rsid w:val="000D6E88"/>
    <w:rsid w:val="000E2008"/>
    <w:rsid w:val="000E21B6"/>
    <w:rsid w:val="000E5912"/>
    <w:rsid w:val="00101C98"/>
    <w:rsid w:val="001371C7"/>
    <w:rsid w:val="00152CC4"/>
    <w:rsid w:val="00154B57"/>
    <w:rsid w:val="00171728"/>
    <w:rsid w:val="00174D04"/>
    <w:rsid w:val="00176D59"/>
    <w:rsid w:val="00185B30"/>
    <w:rsid w:val="00186926"/>
    <w:rsid w:val="001A6992"/>
    <w:rsid w:val="001B762F"/>
    <w:rsid w:val="001D4371"/>
    <w:rsid w:val="001E0061"/>
    <w:rsid w:val="001F50CD"/>
    <w:rsid w:val="002147F5"/>
    <w:rsid w:val="00223AD6"/>
    <w:rsid w:val="0022708F"/>
    <w:rsid w:val="002378D6"/>
    <w:rsid w:val="00274726"/>
    <w:rsid w:val="00283F9F"/>
    <w:rsid w:val="002B3856"/>
    <w:rsid w:val="002C5AC1"/>
    <w:rsid w:val="002E1962"/>
    <w:rsid w:val="00313E66"/>
    <w:rsid w:val="00315428"/>
    <w:rsid w:val="00321A3D"/>
    <w:rsid w:val="00326474"/>
    <w:rsid w:val="00331D82"/>
    <w:rsid w:val="00333CF7"/>
    <w:rsid w:val="003343B1"/>
    <w:rsid w:val="003368EF"/>
    <w:rsid w:val="00337DD3"/>
    <w:rsid w:val="0036158A"/>
    <w:rsid w:val="00371A5C"/>
    <w:rsid w:val="00372448"/>
    <w:rsid w:val="00374324"/>
    <w:rsid w:val="003A26C6"/>
    <w:rsid w:val="003A708F"/>
    <w:rsid w:val="003C1871"/>
    <w:rsid w:val="003D16CB"/>
    <w:rsid w:val="003D45BD"/>
    <w:rsid w:val="003E3210"/>
    <w:rsid w:val="003F0519"/>
    <w:rsid w:val="003F5693"/>
    <w:rsid w:val="003F6AA9"/>
    <w:rsid w:val="0040025B"/>
    <w:rsid w:val="00402E11"/>
    <w:rsid w:val="00404D1D"/>
    <w:rsid w:val="00424AFA"/>
    <w:rsid w:val="00431C91"/>
    <w:rsid w:val="00433A54"/>
    <w:rsid w:val="0044013F"/>
    <w:rsid w:val="004422F6"/>
    <w:rsid w:val="0044238D"/>
    <w:rsid w:val="00446533"/>
    <w:rsid w:val="004575DC"/>
    <w:rsid w:val="0046441C"/>
    <w:rsid w:val="00467B0F"/>
    <w:rsid w:val="00471381"/>
    <w:rsid w:val="0047336A"/>
    <w:rsid w:val="00482336"/>
    <w:rsid w:val="00495D18"/>
    <w:rsid w:val="004A4753"/>
    <w:rsid w:val="004B396B"/>
    <w:rsid w:val="004C28B3"/>
    <w:rsid w:val="004C4CE8"/>
    <w:rsid w:val="004D410F"/>
    <w:rsid w:val="004E6BA0"/>
    <w:rsid w:val="00501E2D"/>
    <w:rsid w:val="005215BE"/>
    <w:rsid w:val="005511E3"/>
    <w:rsid w:val="005556F5"/>
    <w:rsid w:val="00571B09"/>
    <w:rsid w:val="00584B7A"/>
    <w:rsid w:val="005A4D2E"/>
    <w:rsid w:val="005B57CD"/>
    <w:rsid w:val="005C0496"/>
    <w:rsid w:val="005C1B90"/>
    <w:rsid w:val="005D1EB9"/>
    <w:rsid w:val="005D4F3A"/>
    <w:rsid w:val="005D7509"/>
    <w:rsid w:val="005E2D23"/>
    <w:rsid w:val="005E382A"/>
    <w:rsid w:val="005F371C"/>
    <w:rsid w:val="006028A8"/>
    <w:rsid w:val="00616D5B"/>
    <w:rsid w:val="00644F50"/>
    <w:rsid w:val="00654B2C"/>
    <w:rsid w:val="00662844"/>
    <w:rsid w:val="0069562F"/>
    <w:rsid w:val="006A62E0"/>
    <w:rsid w:val="006B3763"/>
    <w:rsid w:val="006B564B"/>
    <w:rsid w:val="006C1FCE"/>
    <w:rsid w:val="006C5FD7"/>
    <w:rsid w:val="006D00D1"/>
    <w:rsid w:val="006E09E3"/>
    <w:rsid w:val="00705E76"/>
    <w:rsid w:val="007101D1"/>
    <w:rsid w:val="007119C0"/>
    <w:rsid w:val="007145E0"/>
    <w:rsid w:val="00715556"/>
    <w:rsid w:val="00715BC7"/>
    <w:rsid w:val="00721A79"/>
    <w:rsid w:val="00736DE3"/>
    <w:rsid w:val="00740F54"/>
    <w:rsid w:val="007413CE"/>
    <w:rsid w:val="007516F9"/>
    <w:rsid w:val="007606BC"/>
    <w:rsid w:val="00760B27"/>
    <w:rsid w:val="00766197"/>
    <w:rsid w:val="007674C1"/>
    <w:rsid w:val="007741C1"/>
    <w:rsid w:val="00775DC6"/>
    <w:rsid w:val="007814D8"/>
    <w:rsid w:val="0078221B"/>
    <w:rsid w:val="00783811"/>
    <w:rsid w:val="0078709B"/>
    <w:rsid w:val="00797FB0"/>
    <w:rsid w:val="007A0371"/>
    <w:rsid w:val="007B314B"/>
    <w:rsid w:val="007B5691"/>
    <w:rsid w:val="007D5B1B"/>
    <w:rsid w:val="007E01CC"/>
    <w:rsid w:val="007E7F99"/>
    <w:rsid w:val="008115A0"/>
    <w:rsid w:val="00822D7F"/>
    <w:rsid w:val="008279A3"/>
    <w:rsid w:val="0084068C"/>
    <w:rsid w:val="00854E6A"/>
    <w:rsid w:val="0086002F"/>
    <w:rsid w:val="0086382A"/>
    <w:rsid w:val="00864E93"/>
    <w:rsid w:val="00872944"/>
    <w:rsid w:val="008767D9"/>
    <w:rsid w:val="008A2BB6"/>
    <w:rsid w:val="008B1810"/>
    <w:rsid w:val="008C454D"/>
    <w:rsid w:val="008D12AF"/>
    <w:rsid w:val="008F1560"/>
    <w:rsid w:val="008F6094"/>
    <w:rsid w:val="00906D54"/>
    <w:rsid w:val="00912A2E"/>
    <w:rsid w:val="00952CC9"/>
    <w:rsid w:val="009605A9"/>
    <w:rsid w:val="009660D4"/>
    <w:rsid w:val="00992E02"/>
    <w:rsid w:val="00997606"/>
    <w:rsid w:val="009A0837"/>
    <w:rsid w:val="009A1B89"/>
    <w:rsid w:val="009A3B4D"/>
    <w:rsid w:val="00A20019"/>
    <w:rsid w:val="00A22AB7"/>
    <w:rsid w:val="00A3612A"/>
    <w:rsid w:val="00A37975"/>
    <w:rsid w:val="00A44CCD"/>
    <w:rsid w:val="00A5159D"/>
    <w:rsid w:val="00A64638"/>
    <w:rsid w:val="00A73436"/>
    <w:rsid w:val="00A7367E"/>
    <w:rsid w:val="00A76D18"/>
    <w:rsid w:val="00A8137B"/>
    <w:rsid w:val="00A92A93"/>
    <w:rsid w:val="00AC40EF"/>
    <w:rsid w:val="00AD6A7A"/>
    <w:rsid w:val="00AE3020"/>
    <w:rsid w:val="00B036B3"/>
    <w:rsid w:val="00B03DE3"/>
    <w:rsid w:val="00B338B5"/>
    <w:rsid w:val="00B36015"/>
    <w:rsid w:val="00B469B9"/>
    <w:rsid w:val="00B85BB8"/>
    <w:rsid w:val="00B94167"/>
    <w:rsid w:val="00BA3FFA"/>
    <w:rsid w:val="00BD3E58"/>
    <w:rsid w:val="00BD5641"/>
    <w:rsid w:val="00BE0302"/>
    <w:rsid w:val="00BE4E57"/>
    <w:rsid w:val="00C12C73"/>
    <w:rsid w:val="00C176F9"/>
    <w:rsid w:val="00C20D69"/>
    <w:rsid w:val="00C32FBF"/>
    <w:rsid w:val="00C35B32"/>
    <w:rsid w:val="00C45BC6"/>
    <w:rsid w:val="00C53FF6"/>
    <w:rsid w:val="00CA7330"/>
    <w:rsid w:val="00CB3180"/>
    <w:rsid w:val="00CB7799"/>
    <w:rsid w:val="00CD1D5D"/>
    <w:rsid w:val="00CD3C32"/>
    <w:rsid w:val="00D01E6A"/>
    <w:rsid w:val="00D0420F"/>
    <w:rsid w:val="00D10705"/>
    <w:rsid w:val="00D259B7"/>
    <w:rsid w:val="00D276E0"/>
    <w:rsid w:val="00D333E5"/>
    <w:rsid w:val="00D35522"/>
    <w:rsid w:val="00D362D8"/>
    <w:rsid w:val="00D40433"/>
    <w:rsid w:val="00D600BA"/>
    <w:rsid w:val="00D657DC"/>
    <w:rsid w:val="00D66AA9"/>
    <w:rsid w:val="00D701E3"/>
    <w:rsid w:val="00D831A6"/>
    <w:rsid w:val="00D94706"/>
    <w:rsid w:val="00D94CAA"/>
    <w:rsid w:val="00DB1519"/>
    <w:rsid w:val="00DB2279"/>
    <w:rsid w:val="00DE4FB4"/>
    <w:rsid w:val="00E17011"/>
    <w:rsid w:val="00E200A3"/>
    <w:rsid w:val="00E20930"/>
    <w:rsid w:val="00E30D3C"/>
    <w:rsid w:val="00E35B66"/>
    <w:rsid w:val="00E41368"/>
    <w:rsid w:val="00E453FA"/>
    <w:rsid w:val="00E529F5"/>
    <w:rsid w:val="00E654EA"/>
    <w:rsid w:val="00E92CF1"/>
    <w:rsid w:val="00E951F5"/>
    <w:rsid w:val="00EA7A10"/>
    <w:rsid w:val="00EB1BD0"/>
    <w:rsid w:val="00EB549F"/>
    <w:rsid w:val="00EC4CA9"/>
    <w:rsid w:val="00EC5CEB"/>
    <w:rsid w:val="00ED1C0B"/>
    <w:rsid w:val="00ED547D"/>
    <w:rsid w:val="00EE47CF"/>
    <w:rsid w:val="00EE699D"/>
    <w:rsid w:val="00EF32FE"/>
    <w:rsid w:val="00F04FAC"/>
    <w:rsid w:val="00F10171"/>
    <w:rsid w:val="00F406D6"/>
    <w:rsid w:val="00F41B97"/>
    <w:rsid w:val="00F556CD"/>
    <w:rsid w:val="00F61CEF"/>
    <w:rsid w:val="00F7769D"/>
    <w:rsid w:val="00F8006A"/>
    <w:rsid w:val="00F86A75"/>
    <w:rsid w:val="00F90AAF"/>
    <w:rsid w:val="00F94668"/>
    <w:rsid w:val="00F95421"/>
    <w:rsid w:val="00FC0E11"/>
    <w:rsid w:val="00FC4CAB"/>
    <w:rsid w:val="00FD6DB1"/>
    <w:rsid w:val="00FE0EA3"/>
    <w:rsid w:val="00FE54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D255"/>
  <w15:docId w15:val="{0BE5F953-2C27-4738-AED2-A575F549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08F"/>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paragraph" w:styleId="Balk5">
    <w:name w:val="heading 5"/>
    <w:basedOn w:val="Normal"/>
    <w:next w:val="Normal"/>
    <w:link w:val="Balk5Char"/>
    <w:uiPriority w:val="9"/>
    <w:unhideWhenUsed/>
    <w:qFormat/>
    <w:rsid w:val="005D4F3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aliases w:val="lp1"/>
    <w:basedOn w:val="Normal"/>
    <w:link w:val="ListeParagrafChar"/>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 w:type="paragraph" w:styleId="HTMLncedenBiimlendirilmi">
    <w:name w:val="HTML Preformatted"/>
    <w:basedOn w:val="Normal"/>
    <w:link w:val="HTMLncedenBiimlendirilmiChar"/>
    <w:uiPriority w:val="99"/>
    <w:semiHidden/>
    <w:unhideWhenUsed/>
    <w:rsid w:val="00C3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32FBF"/>
    <w:rPr>
      <w:rFonts w:ascii="Courier New" w:eastAsia="Times New Roman" w:hAnsi="Courier New" w:cs="Courier New"/>
      <w:sz w:val="20"/>
      <w:szCs w:val="20"/>
      <w:lang w:eastAsia="tr-TR"/>
    </w:rPr>
  </w:style>
  <w:style w:type="paragraph" w:styleId="AralkYok">
    <w:name w:val="No Spacing"/>
    <w:uiPriority w:val="1"/>
    <w:qFormat/>
    <w:rsid w:val="00D94706"/>
    <w:pPr>
      <w:spacing w:after="0" w:line="240" w:lineRule="auto"/>
    </w:pPr>
  </w:style>
  <w:style w:type="character" w:styleId="Gl">
    <w:name w:val="Strong"/>
    <w:basedOn w:val="VarsaylanParagrafYazTipi"/>
    <w:uiPriority w:val="22"/>
    <w:qFormat/>
    <w:rsid w:val="00FC4CAB"/>
    <w:rPr>
      <w:b/>
      <w:bCs/>
    </w:rPr>
  </w:style>
  <w:style w:type="character" w:customStyle="1" w:styleId="ListeParagrafChar">
    <w:name w:val="Liste Paragraf Char"/>
    <w:aliases w:val="lp1 Char"/>
    <w:basedOn w:val="VarsaylanParagrafYazTipi"/>
    <w:link w:val="ListeParagraf"/>
    <w:uiPriority w:val="34"/>
    <w:locked/>
    <w:rsid w:val="00736DE3"/>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uiPriority w:val="9"/>
    <w:rsid w:val="005D4F3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746">
      <w:bodyDiv w:val="1"/>
      <w:marLeft w:val="0"/>
      <w:marRight w:val="0"/>
      <w:marTop w:val="0"/>
      <w:marBottom w:val="0"/>
      <w:divBdr>
        <w:top w:val="none" w:sz="0" w:space="0" w:color="auto"/>
        <w:left w:val="none" w:sz="0" w:space="0" w:color="auto"/>
        <w:bottom w:val="none" w:sz="0" w:space="0" w:color="auto"/>
        <w:right w:val="none" w:sz="0" w:space="0" w:color="auto"/>
      </w:divBdr>
    </w:div>
    <w:div w:id="259485444">
      <w:bodyDiv w:val="1"/>
      <w:marLeft w:val="0"/>
      <w:marRight w:val="0"/>
      <w:marTop w:val="0"/>
      <w:marBottom w:val="0"/>
      <w:divBdr>
        <w:top w:val="none" w:sz="0" w:space="0" w:color="auto"/>
        <w:left w:val="none" w:sz="0" w:space="0" w:color="auto"/>
        <w:bottom w:val="none" w:sz="0" w:space="0" w:color="auto"/>
        <w:right w:val="none" w:sz="0" w:space="0" w:color="auto"/>
      </w:divBdr>
      <w:divsChild>
        <w:div w:id="970598719">
          <w:marLeft w:val="0"/>
          <w:marRight w:val="0"/>
          <w:marTop w:val="0"/>
          <w:marBottom w:val="0"/>
          <w:divBdr>
            <w:top w:val="none" w:sz="0" w:space="0" w:color="auto"/>
            <w:left w:val="none" w:sz="0" w:space="0" w:color="auto"/>
            <w:bottom w:val="none" w:sz="0" w:space="0" w:color="auto"/>
            <w:right w:val="none" w:sz="0" w:space="0" w:color="auto"/>
          </w:divBdr>
        </w:div>
      </w:divsChild>
    </w:div>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034229094">
      <w:bodyDiv w:val="1"/>
      <w:marLeft w:val="0"/>
      <w:marRight w:val="0"/>
      <w:marTop w:val="0"/>
      <w:marBottom w:val="0"/>
      <w:divBdr>
        <w:top w:val="none" w:sz="0" w:space="0" w:color="auto"/>
        <w:left w:val="none" w:sz="0" w:space="0" w:color="auto"/>
        <w:bottom w:val="none" w:sz="0" w:space="0" w:color="auto"/>
        <w:right w:val="none" w:sz="0" w:space="0" w:color="auto"/>
      </w:divBdr>
    </w:div>
    <w:div w:id="1858540794">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 w:id="18801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1300</Words>
  <Characters>7410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Hanifi ACAR</dc:creator>
  <cp:lastModifiedBy>Kılıçkaya Ortaokulu</cp:lastModifiedBy>
  <cp:revision>6</cp:revision>
  <cp:lastPrinted>2022-10-11T12:06:00Z</cp:lastPrinted>
  <dcterms:created xsi:type="dcterms:W3CDTF">2023-12-05T06:30:00Z</dcterms:created>
  <dcterms:modified xsi:type="dcterms:W3CDTF">2023-12-08T11:01:00Z</dcterms:modified>
</cp:coreProperties>
</file>